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DF847" w14:textId="66156F7C" w:rsidR="00625043" w:rsidRPr="00D851E1" w:rsidRDefault="00625043" w:rsidP="00B87684">
      <w:pPr>
        <w:pStyle w:val="NormalWeb"/>
        <w:spacing w:line="360" w:lineRule="auto"/>
        <w:jc w:val="both"/>
        <w:rPr>
          <w:rFonts w:asciiTheme="minorHAnsi" w:hAnsiTheme="minorHAnsi" w:cstheme="minorHAnsi"/>
          <w:b/>
          <w:color w:val="000000"/>
          <w:sz w:val="28"/>
          <w:szCs w:val="28"/>
          <w:lang w:val="es-ES"/>
        </w:rPr>
      </w:pPr>
      <w:r w:rsidRPr="00D851E1">
        <w:rPr>
          <w:rFonts w:asciiTheme="minorHAnsi" w:hAnsiTheme="minorHAnsi" w:cstheme="minorHAnsi"/>
          <w:b/>
          <w:color w:val="000000"/>
          <w:sz w:val="28"/>
          <w:szCs w:val="28"/>
          <w:lang w:val="es-ES"/>
        </w:rPr>
        <w:t>Plan de Marketing</w:t>
      </w:r>
    </w:p>
    <w:p w14:paraId="166CBF24" w14:textId="37AE9319" w:rsidR="00074B33" w:rsidRPr="00D851E1" w:rsidRDefault="00625043" w:rsidP="00B87684">
      <w:pPr>
        <w:pStyle w:val="NormalWeb"/>
        <w:spacing w:line="360" w:lineRule="auto"/>
        <w:jc w:val="both"/>
        <w:rPr>
          <w:rFonts w:asciiTheme="minorHAnsi" w:hAnsiTheme="minorHAnsi" w:cstheme="minorHAnsi"/>
          <w:bCs/>
          <w:color w:val="000000"/>
          <w:lang w:val="es-ES"/>
        </w:rPr>
      </w:pPr>
      <w:r w:rsidRPr="00D851E1">
        <w:rPr>
          <w:rFonts w:asciiTheme="minorHAnsi" w:hAnsiTheme="minorHAnsi" w:cstheme="minorHAnsi"/>
          <w:bCs/>
          <w:color w:val="000000"/>
          <w:lang w:val="es-ES"/>
        </w:rPr>
        <w:t>Índice</w:t>
      </w:r>
    </w:p>
    <w:p w14:paraId="08C6EE95" w14:textId="79DAF669" w:rsidR="03505573" w:rsidRPr="00FE6425" w:rsidRDefault="03505573" w:rsidP="00B87684">
      <w:pPr>
        <w:pStyle w:val="NormalWeb"/>
        <w:numPr>
          <w:ilvl w:val="0"/>
          <w:numId w:val="1"/>
        </w:numPr>
        <w:spacing w:line="360" w:lineRule="auto"/>
        <w:jc w:val="both"/>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Análisis de la competencia. A continuación, deberán explicar cuál es su competencia directa e indirecta e identificar a los competidores de cada tipo y colocar sus productos.</w:t>
      </w:r>
    </w:p>
    <w:p w14:paraId="3A152A60" w14:textId="77777777" w:rsidR="00FE6425" w:rsidRDefault="00FE6425" w:rsidP="00B87684">
      <w:pPr>
        <w:pStyle w:val="NormalWeb"/>
        <w:spacing w:line="360" w:lineRule="auto"/>
        <w:ind w:left="720"/>
        <w:jc w:val="both"/>
        <w:rPr>
          <w:rFonts w:asciiTheme="minorHAnsi" w:hAnsiTheme="minorHAnsi" w:cstheme="minorHAnsi"/>
          <w:bCs/>
          <w:color w:val="000000"/>
          <w:lang w:val="es-ES"/>
        </w:rPr>
      </w:pPr>
      <w:r>
        <w:rPr>
          <w:rFonts w:asciiTheme="minorHAnsi" w:hAnsiTheme="minorHAnsi" w:cstheme="minorHAnsi"/>
          <w:bCs/>
          <w:color w:val="000000" w:themeColor="text1"/>
          <w:lang w:val="es-ES"/>
        </w:rPr>
        <w:t>Nuestra competencia es la siguiente:</w:t>
      </w:r>
    </w:p>
    <w:p w14:paraId="0CAFAC9D" w14:textId="77777777" w:rsidR="00FE6425" w:rsidRPr="00FE6425" w:rsidRDefault="00FE6425" w:rsidP="00B87684">
      <w:pPr>
        <w:pStyle w:val="NormalWeb"/>
        <w:spacing w:line="360" w:lineRule="auto"/>
        <w:ind w:left="720"/>
        <w:jc w:val="both"/>
        <w:rPr>
          <w:rFonts w:asciiTheme="minorHAnsi" w:hAnsiTheme="minorHAnsi" w:cstheme="minorHAnsi"/>
          <w:b/>
          <w:color w:val="000000"/>
          <w:lang w:val="es-ES"/>
        </w:rPr>
      </w:pPr>
      <w:r w:rsidRPr="00FE6425">
        <w:rPr>
          <w:rFonts w:asciiTheme="minorHAnsi" w:hAnsiTheme="minorHAnsi" w:cstheme="minorHAnsi"/>
          <w:b/>
          <w:color w:val="000000"/>
          <w:lang w:val="es-ES"/>
        </w:rPr>
        <w:t>Competidores Directos:</w:t>
      </w:r>
    </w:p>
    <w:p w14:paraId="3E140F85" w14:textId="0C64A8E2" w:rsidR="00FE6425" w:rsidRPr="00FE6425" w:rsidRDefault="00FE6425" w:rsidP="00B87684">
      <w:pPr>
        <w:pStyle w:val="NormalWeb"/>
        <w:spacing w:line="360" w:lineRule="auto"/>
        <w:ind w:left="720"/>
        <w:jc w:val="both"/>
        <w:rPr>
          <w:rFonts w:asciiTheme="minorHAnsi" w:hAnsiTheme="minorHAnsi" w:cstheme="minorHAnsi"/>
          <w:bCs/>
          <w:color w:val="000000"/>
          <w:lang w:val="es-ES"/>
        </w:rPr>
      </w:pPr>
      <w:proofErr w:type="spellStart"/>
      <w:r w:rsidRPr="00FE6425">
        <w:rPr>
          <w:rFonts w:asciiTheme="minorHAnsi" w:hAnsiTheme="minorHAnsi" w:cstheme="minorHAnsi"/>
          <w:bCs/>
          <w:color w:val="000000"/>
          <w:lang w:val="es-ES"/>
        </w:rPr>
        <w:t>RePLAy</w:t>
      </w:r>
      <w:proofErr w:type="spellEnd"/>
      <w:r w:rsidRPr="00FE6425">
        <w:rPr>
          <w:rFonts w:asciiTheme="minorHAnsi" w:hAnsiTheme="minorHAnsi" w:cstheme="minorHAnsi"/>
          <w:bCs/>
          <w:color w:val="000000"/>
          <w:lang w:val="es-ES"/>
        </w:rPr>
        <w:t xml:space="preserve"> 3D: Esta empresa se especializa en la distribución de filamento 3D a base de reutilización. Sus productos están dirigidos al mismo mercado que los tuyos.</w:t>
      </w:r>
    </w:p>
    <w:p w14:paraId="22A427AD" w14:textId="77777777" w:rsidR="00FE6425" w:rsidRPr="00FE6425" w:rsidRDefault="00FE6425" w:rsidP="00B87684">
      <w:pPr>
        <w:pStyle w:val="NormalWeb"/>
        <w:spacing w:line="360" w:lineRule="auto"/>
        <w:ind w:left="720"/>
        <w:jc w:val="both"/>
        <w:rPr>
          <w:rFonts w:asciiTheme="minorHAnsi" w:hAnsiTheme="minorHAnsi" w:cstheme="minorHAnsi"/>
          <w:bCs/>
          <w:color w:val="000000"/>
          <w:lang w:val="es-ES"/>
        </w:rPr>
      </w:pPr>
      <w:proofErr w:type="spellStart"/>
      <w:r w:rsidRPr="00FE6425">
        <w:rPr>
          <w:rFonts w:asciiTheme="minorHAnsi" w:hAnsiTheme="minorHAnsi" w:cstheme="minorHAnsi"/>
          <w:bCs/>
          <w:color w:val="000000"/>
          <w:lang w:val="es-ES"/>
        </w:rPr>
        <w:t>EcoFilament</w:t>
      </w:r>
      <w:proofErr w:type="spellEnd"/>
      <w:r w:rsidRPr="00FE6425">
        <w:rPr>
          <w:rFonts w:asciiTheme="minorHAnsi" w:hAnsiTheme="minorHAnsi" w:cstheme="minorHAnsi"/>
          <w:bCs/>
          <w:color w:val="000000"/>
          <w:lang w:val="es-ES"/>
        </w:rPr>
        <w:t xml:space="preserve">: Al igual que </w:t>
      </w:r>
      <w:proofErr w:type="spellStart"/>
      <w:r w:rsidRPr="00FE6425">
        <w:rPr>
          <w:rFonts w:asciiTheme="minorHAnsi" w:hAnsiTheme="minorHAnsi" w:cstheme="minorHAnsi"/>
          <w:bCs/>
          <w:color w:val="000000"/>
          <w:lang w:val="es-ES"/>
        </w:rPr>
        <w:t>RePLAy</w:t>
      </w:r>
      <w:proofErr w:type="spellEnd"/>
      <w:r w:rsidRPr="00FE6425">
        <w:rPr>
          <w:rFonts w:asciiTheme="minorHAnsi" w:hAnsiTheme="minorHAnsi" w:cstheme="minorHAnsi"/>
          <w:bCs/>
          <w:color w:val="000000"/>
          <w:lang w:val="es-ES"/>
        </w:rPr>
        <w:t xml:space="preserve"> 3D, </w:t>
      </w:r>
      <w:proofErr w:type="spellStart"/>
      <w:r w:rsidRPr="00FE6425">
        <w:rPr>
          <w:rFonts w:asciiTheme="minorHAnsi" w:hAnsiTheme="minorHAnsi" w:cstheme="minorHAnsi"/>
          <w:bCs/>
          <w:color w:val="000000"/>
          <w:lang w:val="es-ES"/>
        </w:rPr>
        <w:t>EcoFilament</w:t>
      </w:r>
      <w:proofErr w:type="spellEnd"/>
      <w:r w:rsidRPr="00FE6425">
        <w:rPr>
          <w:rFonts w:asciiTheme="minorHAnsi" w:hAnsiTheme="minorHAnsi" w:cstheme="minorHAnsi"/>
          <w:bCs/>
          <w:color w:val="000000"/>
          <w:lang w:val="es-ES"/>
        </w:rPr>
        <w:t xml:space="preserve"> también ofrece filamento 3D sostenible. Su enfoque en la reutilización lo convierte en un competidor directo.</w:t>
      </w:r>
    </w:p>
    <w:p w14:paraId="0E92E0D5" w14:textId="77777777" w:rsidR="00FE6425" w:rsidRPr="00FE6425" w:rsidRDefault="00FE6425" w:rsidP="00B87684">
      <w:pPr>
        <w:pStyle w:val="NormalWeb"/>
        <w:spacing w:line="360" w:lineRule="auto"/>
        <w:ind w:left="720"/>
        <w:jc w:val="both"/>
        <w:rPr>
          <w:rFonts w:asciiTheme="minorHAnsi" w:hAnsiTheme="minorHAnsi" w:cstheme="minorHAnsi"/>
          <w:b/>
          <w:color w:val="000000"/>
          <w:lang w:val="es-ES"/>
        </w:rPr>
      </w:pPr>
      <w:r w:rsidRPr="00FE6425">
        <w:rPr>
          <w:rFonts w:asciiTheme="minorHAnsi" w:hAnsiTheme="minorHAnsi" w:cstheme="minorHAnsi"/>
          <w:b/>
          <w:color w:val="000000"/>
          <w:lang w:val="es-ES"/>
        </w:rPr>
        <w:t>Competidores Indirectos:</w:t>
      </w:r>
    </w:p>
    <w:p w14:paraId="33C7FBB5" w14:textId="77777777" w:rsidR="00FE6425" w:rsidRPr="00FE6425" w:rsidRDefault="00FE6425" w:rsidP="00B87684">
      <w:pPr>
        <w:pStyle w:val="NormalWeb"/>
        <w:spacing w:line="360" w:lineRule="auto"/>
        <w:ind w:left="720"/>
        <w:jc w:val="both"/>
        <w:rPr>
          <w:rFonts w:asciiTheme="minorHAnsi" w:hAnsiTheme="minorHAnsi" w:cstheme="minorHAnsi"/>
          <w:bCs/>
          <w:color w:val="000000"/>
          <w:lang w:val="es-ES"/>
        </w:rPr>
      </w:pPr>
      <w:proofErr w:type="spellStart"/>
      <w:r w:rsidRPr="00FE6425">
        <w:rPr>
          <w:rFonts w:asciiTheme="minorHAnsi" w:hAnsiTheme="minorHAnsi" w:cstheme="minorHAnsi"/>
          <w:bCs/>
          <w:color w:val="000000"/>
          <w:lang w:val="es-ES"/>
        </w:rPr>
        <w:t>MakerBot</w:t>
      </w:r>
      <w:proofErr w:type="spellEnd"/>
      <w:r w:rsidRPr="00FE6425">
        <w:rPr>
          <w:rFonts w:asciiTheme="minorHAnsi" w:hAnsiTheme="minorHAnsi" w:cstheme="minorHAnsi"/>
          <w:bCs/>
          <w:color w:val="000000"/>
          <w:lang w:val="es-ES"/>
        </w:rPr>
        <w:t xml:space="preserve">: Aunque no compiten directamente en la misma categoría de productos, </w:t>
      </w:r>
      <w:proofErr w:type="spellStart"/>
      <w:r w:rsidRPr="00FE6425">
        <w:rPr>
          <w:rFonts w:asciiTheme="minorHAnsi" w:hAnsiTheme="minorHAnsi" w:cstheme="minorHAnsi"/>
          <w:bCs/>
          <w:color w:val="000000"/>
          <w:lang w:val="es-ES"/>
        </w:rPr>
        <w:t>MakerBot</w:t>
      </w:r>
      <w:proofErr w:type="spellEnd"/>
      <w:r w:rsidRPr="00FE6425">
        <w:rPr>
          <w:rFonts w:asciiTheme="minorHAnsi" w:hAnsiTheme="minorHAnsi" w:cstheme="minorHAnsi"/>
          <w:bCs/>
          <w:color w:val="000000"/>
          <w:lang w:val="es-ES"/>
        </w:rPr>
        <w:t xml:space="preserve"> ofrece soluciones de impresión 3D y tecnología relacionada. Su enfoque puede ser diferente, pero sigue siendo relevante en el mercado.</w:t>
      </w:r>
    </w:p>
    <w:p w14:paraId="535F764E" w14:textId="77777777" w:rsidR="00FE6425" w:rsidRDefault="00FE6425" w:rsidP="00B87684">
      <w:pPr>
        <w:pStyle w:val="NormalWeb"/>
        <w:spacing w:line="360" w:lineRule="auto"/>
        <w:ind w:left="720"/>
        <w:jc w:val="both"/>
        <w:rPr>
          <w:rFonts w:asciiTheme="minorHAnsi" w:hAnsiTheme="minorHAnsi" w:cstheme="minorHAnsi"/>
          <w:bCs/>
          <w:color w:val="000000" w:themeColor="text1"/>
          <w:lang w:val="es-ES"/>
        </w:rPr>
      </w:pPr>
      <w:proofErr w:type="spellStart"/>
      <w:r w:rsidRPr="00FE6425">
        <w:rPr>
          <w:rFonts w:asciiTheme="minorHAnsi" w:hAnsiTheme="minorHAnsi" w:cstheme="minorHAnsi"/>
          <w:bCs/>
          <w:color w:val="000000"/>
          <w:lang w:val="es-ES"/>
        </w:rPr>
        <w:t>Protolabs</w:t>
      </w:r>
      <w:proofErr w:type="spellEnd"/>
      <w:r w:rsidRPr="00FE6425">
        <w:rPr>
          <w:rFonts w:asciiTheme="minorHAnsi" w:hAnsiTheme="minorHAnsi" w:cstheme="minorHAnsi"/>
          <w:bCs/>
          <w:color w:val="000000"/>
          <w:lang w:val="es-ES"/>
        </w:rPr>
        <w:t xml:space="preserve">: Aunque no reciclan materiales, </w:t>
      </w:r>
      <w:proofErr w:type="spellStart"/>
      <w:r w:rsidRPr="00FE6425">
        <w:rPr>
          <w:rFonts w:asciiTheme="minorHAnsi" w:hAnsiTheme="minorHAnsi" w:cstheme="minorHAnsi"/>
          <w:bCs/>
          <w:color w:val="000000"/>
          <w:lang w:val="es-ES"/>
        </w:rPr>
        <w:t>Protolabs</w:t>
      </w:r>
      <w:proofErr w:type="spellEnd"/>
      <w:r w:rsidRPr="00FE6425">
        <w:rPr>
          <w:rFonts w:asciiTheme="minorHAnsi" w:hAnsiTheme="minorHAnsi" w:cstheme="minorHAnsi"/>
          <w:bCs/>
          <w:color w:val="000000"/>
          <w:lang w:val="es-ES"/>
        </w:rPr>
        <w:t xml:space="preserve"> es otro competidor indirecto. Ofrecen servicios de fabricación personalizada y prototipado rápido, lo que podría atraer a clientes con necesidades </w:t>
      </w:r>
      <w:proofErr w:type="spellStart"/>
      <w:proofErr w:type="gramStart"/>
      <w:r w:rsidRPr="00FE6425">
        <w:rPr>
          <w:rFonts w:asciiTheme="minorHAnsi" w:hAnsiTheme="minorHAnsi" w:cstheme="minorHAnsi"/>
          <w:bCs/>
          <w:color w:val="000000"/>
          <w:lang w:val="es-ES"/>
        </w:rPr>
        <w:t>similares.</w:t>
      </w:r>
      <w:r w:rsidR="03505573" w:rsidRPr="00D851E1">
        <w:rPr>
          <w:rFonts w:asciiTheme="minorHAnsi" w:hAnsiTheme="minorHAnsi" w:cstheme="minorHAnsi"/>
          <w:bCs/>
          <w:color w:val="000000" w:themeColor="text1"/>
          <w:lang w:val="es-ES"/>
        </w:rPr>
        <w:t>Estrategia</w:t>
      </w:r>
      <w:proofErr w:type="spellEnd"/>
      <w:proofErr w:type="gramEnd"/>
      <w:r w:rsidR="03505573" w:rsidRPr="00D851E1">
        <w:rPr>
          <w:rFonts w:asciiTheme="minorHAnsi" w:hAnsiTheme="minorHAnsi" w:cstheme="minorHAnsi"/>
          <w:bCs/>
          <w:color w:val="000000" w:themeColor="text1"/>
          <w:lang w:val="es-ES"/>
        </w:rPr>
        <w:t xml:space="preserve"> competitiva. </w:t>
      </w:r>
    </w:p>
    <w:p w14:paraId="1290EC41" w14:textId="77777777" w:rsidR="00FE6425" w:rsidRDefault="00FE6425" w:rsidP="00B87684">
      <w:pPr>
        <w:pStyle w:val="NormalWeb"/>
        <w:spacing w:line="360" w:lineRule="auto"/>
        <w:ind w:left="720"/>
        <w:jc w:val="both"/>
        <w:rPr>
          <w:rFonts w:asciiTheme="minorHAnsi" w:hAnsiTheme="minorHAnsi" w:cstheme="minorHAnsi"/>
          <w:bCs/>
          <w:color w:val="000000" w:themeColor="text1"/>
          <w:lang w:val="es-ES"/>
        </w:rPr>
      </w:pPr>
    </w:p>
    <w:p w14:paraId="6E3BEEEE" w14:textId="77777777" w:rsidR="00FE6425" w:rsidRDefault="00FE6425" w:rsidP="00B87684">
      <w:pPr>
        <w:pStyle w:val="NormalWeb"/>
        <w:spacing w:line="360" w:lineRule="auto"/>
        <w:ind w:left="720"/>
        <w:jc w:val="both"/>
        <w:rPr>
          <w:rFonts w:asciiTheme="minorHAnsi" w:hAnsiTheme="minorHAnsi" w:cstheme="minorHAnsi"/>
          <w:bCs/>
          <w:color w:val="000000" w:themeColor="text1"/>
          <w:lang w:val="es-ES"/>
        </w:rPr>
      </w:pPr>
    </w:p>
    <w:p w14:paraId="10B7F35F" w14:textId="5CC43541" w:rsidR="03505573" w:rsidRPr="00A31988" w:rsidRDefault="03505573" w:rsidP="00B87684">
      <w:pPr>
        <w:pStyle w:val="NormalWeb"/>
        <w:spacing w:line="360" w:lineRule="auto"/>
        <w:ind w:left="720"/>
        <w:jc w:val="both"/>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lastRenderedPageBreak/>
        <w:t xml:space="preserve">A continuación, deberán escoger cuál será su principal estrategia competitiva, esta puede ser ya sea su nicho de mercado, diferenciación o costos, deben escoger solo una de las tres y explicar cómo utilizarán la misma.  </w:t>
      </w:r>
    </w:p>
    <w:p w14:paraId="36C67F54" w14:textId="77777777" w:rsidR="00FE6425" w:rsidRPr="00FE6425" w:rsidRDefault="00FE6425" w:rsidP="00B87684">
      <w:pPr>
        <w:pStyle w:val="NormalWeb"/>
        <w:spacing w:line="360" w:lineRule="auto"/>
        <w:jc w:val="both"/>
        <w:rPr>
          <w:rFonts w:asciiTheme="minorHAnsi" w:hAnsiTheme="minorHAnsi" w:cstheme="minorHAnsi"/>
          <w:b/>
          <w:color w:val="000000"/>
          <w:lang w:val="es-ES"/>
        </w:rPr>
      </w:pPr>
      <w:r w:rsidRPr="00FE6425">
        <w:rPr>
          <w:rFonts w:asciiTheme="minorHAnsi" w:hAnsiTheme="minorHAnsi" w:cstheme="minorHAnsi"/>
          <w:b/>
          <w:color w:val="000000"/>
          <w:lang w:val="es-ES"/>
        </w:rPr>
        <w:t>Origen del Filamento:</w:t>
      </w:r>
    </w:p>
    <w:p w14:paraId="780F85DD" w14:textId="77777777" w:rsidR="00FE6425" w:rsidRPr="00FE6425" w:rsidRDefault="00FE6425" w:rsidP="00B87684">
      <w:pPr>
        <w:pStyle w:val="NormalWeb"/>
        <w:spacing w:line="360" w:lineRule="auto"/>
        <w:jc w:val="both"/>
        <w:rPr>
          <w:rFonts w:asciiTheme="minorHAnsi" w:hAnsiTheme="minorHAnsi" w:cstheme="minorHAnsi"/>
          <w:bCs/>
          <w:color w:val="000000"/>
          <w:lang w:val="es-ES"/>
        </w:rPr>
      </w:pPr>
      <w:r w:rsidRPr="00FE6425">
        <w:rPr>
          <w:rFonts w:asciiTheme="minorHAnsi" w:hAnsiTheme="minorHAnsi" w:cstheme="minorHAnsi"/>
          <w:bCs/>
          <w:color w:val="000000"/>
          <w:lang w:val="es-ES"/>
        </w:rPr>
        <w:t>Comunica claramente que tu filamento 3D se produce a partir de materiales reciclados. Destaca su origen sostenible y cómo contribuye a reducir el desperdicio de plástico.</w:t>
      </w:r>
    </w:p>
    <w:p w14:paraId="068F7303" w14:textId="77777777" w:rsidR="00FE6425" w:rsidRPr="00FE6425" w:rsidRDefault="00FE6425" w:rsidP="00B87684">
      <w:pPr>
        <w:pStyle w:val="NormalWeb"/>
        <w:spacing w:line="360" w:lineRule="auto"/>
        <w:jc w:val="both"/>
        <w:rPr>
          <w:rFonts w:asciiTheme="minorHAnsi" w:hAnsiTheme="minorHAnsi" w:cstheme="minorHAnsi"/>
          <w:bCs/>
          <w:color w:val="000000"/>
          <w:lang w:val="es-ES"/>
        </w:rPr>
      </w:pPr>
      <w:r w:rsidRPr="00FE6425">
        <w:rPr>
          <w:rFonts w:asciiTheme="minorHAnsi" w:hAnsiTheme="minorHAnsi" w:cstheme="minorHAnsi"/>
          <w:bCs/>
          <w:color w:val="000000"/>
          <w:lang w:val="es-ES"/>
        </w:rPr>
        <w:t>Resalta la calidad del filamento reciclado y cómo se compara con los productos convencionales. ¿Es igual de resistente? ¿Ofrece ventajas adicionales?</w:t>
      </w:r>
    </w:p>
    <w:p w14:paraId="483BFA27" w14:textId="77777777" w:rsidR="00FE6425" w:rsidRPr="00FE6425" w:rsidRDefault="00FE6425" w:rsidP="00B87684">
      <w:pPr>
        <w:pStyle w:val="NormalWeb"/>
        <w:spacing w:line="360" w:lineRule="auto"/>
        <w:jc w:val="both"/>
        <w:rPr>
          <w:rFonts w:asciiTheme="minorHAnsi" w:hAnsiTheme="minorHAnsi" w:cstheme="minorHAnsi"/>
          <w:b/>
          <w:color w:val="000000"/>
          <w:lang w:val="es-ES"/>
        </w:rPr>
      </w:pPr>
      <w:r w:rsidRPr="00FE6425">
        <w:rPr>
          <w:rFonts w:asciiTheme="minorHAnsi" w:hAnsiTheme="minorHAnsi" w:cstheme="minorHAnsi"/>
          <w:b/>
          <w:color w:val="000000"/>
          <w:lang w:val="es-ES"/>
        </w:rPr>
        <w:t>Distribución Amigable con el Medio Ambiente:</w:t>
      </w:r>
    </w:p>
    <w:p w14:paraId="3FF88F9F" w14:textId="77777777" w:rsidR="00FE6425" w:rsidRPr="00FE6425" w:rsidRDefault="00FE6425" w:rsidP="00B87684">
      <w:pPr>
        <w:pStyle w:val="NormalWeb"/>
        <w:spacing w:line="360" w:lineRule="auto"/>
        <w:jc w:val="both"/>
        <w:rPr>
          <w:rFonts w:asciiTheme="minorHAnsi" w:hAnsiTheme="minorHAnsi" w:cstheme="minorHAnsi"/>
          <w:bCs/>
          <w:color w:val="000000"/>
          <w:lang w:val="es-ES"/>
        </w:rPr>
      </w:pPr>
      <w:r w:rsidRPr="00FE6425">
        <w:rPr>
          <w:rFonts w:asciiTheme="minorHAnsi" w:hAnsiTheme="minorHAnsi" w:cstheme="minorHAnsi"/>
          <w:bCs/>
          <w:color w:val="000000"/>
          <w:lang w:val="es-ES"/>
        </w:rPr>
        <w:t>Diseña un proceso de distribución que minimice la huella ambiental. Utiliza envases reciclables o biodegradables.</w:t>
      </w:r>
    </w:p>
    <w:p w14:paraId="3DAA9E5A" w14:textId="77777777" w:rsidR="00FE6425" w:rsidRPr="00FE6425" w:rsidRDefault="00FE6425" w:rsidP="00B87684">
      <w:pPr>
        <w:pStyle w:val="NormalWeb"/>
        <w:spacing w:line="360" w:lineRule="auto"/>
        <w:jc w:val="both"/>
        <w:rPr>
          <w:rFonts w:asciiTheme="minorHAnsi" w:hAnsiTheme="minorHAnsi" w:cstheme="minorHAnsi"/>
          <w:bCs/>
          <w:color w:val="000000"/>
          <w:lang w:val="es-ES"/>
        </w:rPr>
      </w:pPr>
      <w:r w:rsidRPr="00FE6425">
        <w:rPr>
          <w:rFonts w:asciiTheme="minorHAnsi" w:hAnsiTheme="minorHAnsi" w:cstheme="minorHAnsi"/>
          <w:bCs/>
          <w:color w:val="000000"/>
          <w:lang w:val="es-ES"/>
        </w:rPr>
        <w:t>Considera opciones de entrega locales o agrupadas para reducir el impacto del transporte.</w:t>
      </w:r>
    </w:p>
    <w:p w14:paraId="5589C97F" w14:textId="77777777" w:rsidR="00FE6425" w:rsidRPr="00FE6425" w:rsidRDefault="00FE6425" w:rsidP="00B87684">
      <w:pPr>
        <w:pStyle w:val="NormalWeb"/>
        <w:spacing w:line="360" w:lineRule="auto"/>
        <w:jc w:val="both"/>
        <w:rPr>
          <w:rFonts w:asciiTheme="minorHAnsi" w:hAnsiTheme="minorHAnsi" w:cstheme="minorHAnsi"/>
          <w:b/>
          <w:color w:val="000000"/>
          <w:lang w:val="es-ES"/>
        </w:rPr>
      </w:pPr>
      <w:r w:rsidRPr="00FE6425">
        <w:rPr>
          <w:rFonts w:asciiTheme="minorHAnsi" w:hAnsiTheme="minorHAnsi" w:cstheme="minorHAnsi"/>
          <w:b/>
          <w:color w:val="000000"/>
          <w:lang w:val="es-ES"/>
        </w:rPr>
        <w:t>Organización Eficaz y Casera:</w:t>
      </w:r>
    </w:p>
    <w:p w14:paraId="2203EF12" w14:textId="77777777" w:rsidR="00FE6425" w:rsidRPr="00FE6425" w:rsidRDefault="00FE6425" w:rsidP="00B87684">
      <w:pPr>
        <w:pStyle w:val="NormalWeb"/>
        <w:spacing w:line="360" w:lineRule="auto"/>
        <w:jc w:val="both"/>
        <w:rPr>
          <w:rFonts w:asciiTheme="minorHAnsi" w:hAnsiTheme="minorHAnsi" w:cstheme="minorHAnsi"/>
          <w:bCs/>
          <w:color w:val="000000"/>
          <w:lang w:val="es-ES"/>
        </w:rPr>
      </w:pPr>
      <w:r w:rsidRPr="00FE6425">
        <w:rPr>
          <w:rFonts w:asciiTheme="minorHAnsi" w:hAnsiTheme="minorHAnsi" w:cstheme="minorHAnsi"/>
          <w:bCs/>
          <w:color w:val="000000"/>
          <w:lang w:val="es-ES"/>
        </w:rPr>
        <w:t>La eficiencia operativa es clave. Organiza tus procesos internos para maximizar la productividad y reducir costos.</w:t>
      </w:r>
    </w:p>
    <w:p w14:paraId="0BF74887" w14:textId="77777777" w:rsidR="00FE6425" w:rsidRPr="00FE6425" w:rsidRDefault="00FE6425" w:rsidP="00B87684">
      <w:pPr>
        <w:pStyle w:val="NormalWeb"/>
        <w:spacing w:line="360" w:lineRule="auto"/>
        <w:jc w:val="both"/>
        <w:rPr>
          <w:rFonts w:asciiTheme="minorHAnsi" w:hAnsiTheme="minorHAnsi" w:cstheme="minorHAnsi"/>
          <w:bCs/>
          <w:color w:val="000000"/>
          <w:lang w:val="es-ES"/>
        </w:rPr>
      </w:pPr>
      <w:r w:rsidRPr="00FE6425">
        <w:rPr>
          <w:rFonts w:asciiTheme="minorHAnsi" w:hAnsiTheme="minorHAnsi" w:cstheme="minorHAnsi"/>
          <w:bCs/>
          <w:color w:val="000000"/>
          <w:lang w:val="es-ES"/>
        </w:rPr>
        <w:t>Si es posible, involucra a la comunidad local. ¿Puedes colaborar con talleres o artesanos cercanos para la producción o distribución?</w:t>
      </w:r>
    </w:p>
    <w:p w14:paraId="28A6255B" w14:textId="77777777" w:rsidR="00FE6425" w:rsidRPr="00FE6425" w:rsidRDefault="00FE6425" w:rsidP="00B87684">
      <w:pPr>
        <w:pStyle w:val="NormalWeb"/>
        <w:spacing w:line="360" w:lineRule="auto"/>
        <w:jc w:val="both"/>
        <w:rPr>
          <w:rFonts w:asciiTheme="minorHAnsi" w:hAnsiTheme="minorHAnsi" w:cstheme="minorHAnsi"/>
          <w:b/>
          <w:color w:val="000000"/>
          <w:lang w:val="es-ES"/>
        </w:rPr>
      </w:pPr>
      <w:r w:rsidRPr="00FE6425">
        <w:rPr>
          <w:rFonts w:asciiTheme="minorHAnsi" w:hAnsiTheme="minorHAnsi" w:cstheme="minorHAnsi"/>
          <w:b/>
          <w:color w:val="000000"/>
          <w:lang w:val="es-ES"/>
        </w:rPr>
        <w:t>Marketing Creativo:</w:t>
      </w:r>
    </w:p>
    <w:p w14:paraId="08F3E463" w14:textId="77777777" w:rsidR="00FE6425" w:rsidRPr="00FE6425" w:rsidRDefault="00FE6425" w:rsidP="00B87684">
      <w:pPr>
        <w:pStyle w:val="NormalWeb"/>
        <w:spacing w:line="360" w:lineRule="auto"/>
        <w:jc w:val="both"/>
        <w:rPr>
          <w:rFonts w:asciiTheme="minorHAnsi" w:hAnsiTheme="minorHAnsi" w:cstheme="minorHAnsi"/>
          <w:bCs/>
          <w:color w:val="000000"/>
          <w:lang w:val="es-ES"/>
        </w:rPr>
      </w:pPr>
      <w:r w:rsidRPr="00FE6425">
        <w:rPr>
          <w:rFonts w:asciiTheme="minorHAnsi" w:hAnsiTheme="minorHAnsi" w:cstheme="minorHAnsi"/>
          <w:bCs/>
          <w:color w:val="000000"/>
          <w:lang w:val="es-ES"/>
        </w:rPr>
        <w:t>Crea una narrativa atractiva alrededor de tu producto. ¿Cómo nació la idea de reciclar filamento? ¿Qué hace que tu empresa sea especial?</w:t>
      </w:r>
    </w:p>
    <w:p w14:paraId="0F8D52A7" w14:textId="77777777" w:rsidR="00FE6425" w:rsidRPr="00FE6425" w:rsidRDefault="00FE6425" w:rsidP="00B87684">
      <w:pPr>
        <w:pStyle w:val="NormalWeb"/>
        <w:spacing w:line="360" w:lineRule="auto"/>
        <w:jc w:val="both"/>
        <w:rPr>
          <w:rFonts w:asciiTheme="minorHAnsi" w:hAnsiTheme="minorHAnsi" w:cstheme="minorHAnsi"/>
          <w:bCs/>
          <w:color w:val="000000"/>
          <w:lang w:val="es-ES"/>
        </w:rPr>
      </w:pPr>
      <w:r w:rsidRPr="00FE6425">
        <w:rPr>
          <w:rFonts w:asciiTheme="minorHAnsi" w:hAnsiTheme="minorHAnsi" w:cstheme="minorHAnsi"/>
          <w:bCs/>
          <w:color w:val="000000"/>
          <w:lang w:val="es-ES"/>
        </w:rPr>
        <w:t>Utiliza redes sociales, blogs y eventos para compartir historias inspiradoras sobre el impacto positivo que estás generando.</w:t>
      </w:r>
    </w:p>
    <w:p w14:paraId="3BA89C59" w14:textId="77777777" w:rsidR="00FE6425" w:rsidRPr="00FE6425" w:rsidRDefault="00FE6425" w:rsidP="00B87684">
      <w:pPr>
        <w:pStyle w:val="NormalWeb"/>
        <w:spacing w:line="360" w:lineRule="auto"/>
        <w:jc w:val="both"/>
        <w:rPr>
          <w:rFonts w:asciiTheme="minorHAnsi" w:hAnsiTheme="minorHAnsi" w:cstheme="minorHAnsi"/>
          <w:b/>
          <w:color w:val="000000"/>
          <w:lang w:val="es-ES"/>
        </w:rPr>
      </w:pPr>
      <w:r w:rsidRPr="00FE6425">
        <w:rPr>
          <w:rFonts w:asciiTheme="minorHAnsi" w:hAnsiTheme="minorHAnsi" w:cstheme="minorHAnsi"/>
          <w:b/>
          <w:color w:val="000000"/>
          <w:lang w:val="es-ES"/>
        </w:rPr>
        <w:lastRenderedPageBreak/>
        <w:t>Educación y Concienciación:</w:t>
      </w:r>
    </w:p>
    <w:p w14:paraId="4E82C757" w14:textId="77777777" w:rsidR="00FE6425" w:rsidRPr="00FE6425" w:rsidRDefault="00FE6425" w:rsidP="00B87684">
      <w:pPr>
        <w:pStyle w:val="NormalWeb"/>
        <w:spacing w:line="360" w:lineRule="auto"/>
        <w:jc w:val="both"/>
        <w:rPr>
          <w:rFonts w:asciiTheme="minorHAnsi" w:hAnsiTheme="minorHAnsi" w:cstheme="minorHAnsi"/>
          <w:bCs/>
          <w:color w:val="000000"/>
          <w:lang w:val="es-ES"/>
        </w:rPr>
      </w:pPr>
      <w:r w:rsidRPr="00FE6425">
        <w:rPr>
          <w:rFonts w:asciiTheme="minorHAnsi" w:hAnsiTheme="minorHAnsi" w:cstheme="minorHAnsi"/>
          <w:bCs/>
          <w:color w:val="000000"/>
          <w:lang w:val="es-ES"/>
        </w:rPr>
        <w:t>Educa a tus clientes sobre la importancia del reciclaje y cómo su elección de filamento puede marcar la diferencia.</w:t>
      </w:r>
    </w:p>
    <w:p w14:paraId="55FF876A" w14:textId="0A26399D" w:rsidR="00A31988" w:rsidRPr="00A31988" w:rsidRDefault="00FE6425" w:rsidP="00B87684">
      <w:pPr>
        <w:pStyle w:val="NormalWeb"/>
        <w:spacing w:line="360" w:lineRule="auto"/>
        <w:jc w:val="both"/>
        <w:rPr>
          <w:rFonts w:asciiTheme="minorHAnsi" w:hAnsiTheme="minorHAnsi" w:cstheme="minorHAnsi"/>
          <w:bCs/>
          <w:color w:val="000000"/>
          <w:lang w:val="es-ES"/>
        </w:rPr>
      </w:pPr>
      <w:r w:rsidRPr="00FE6425">
        <w:rPr>
          <w:rFonts w:asciiTheme="minorHAnsi" w:hAnsiTheme="minorHAnsi" w:cstheme="minorHAnsi"/>
          <w:bCs/>
          <w:color w:val="000000"/>
          <w:lang w:val="es-ES"/>
        </w:rPr>
        <w:t>Ofrece recursos, como guías de impresión sostenible o consejos para el uso responsable del filamento.</w:t>
      </w:r>
    </w:p>
    <w:p w14:paraId="31716496" w14:textId="767C7037" w:rsidR="03505573" w:rsidRDefault="03505573" w:rsidP="00B87684">
      <w:pPr>
        <w:pStyle w:val="NormalWeb"/>
        <w:numPr>
          <w:ilvl w:val="0"/>
          <w:numId w:val="5"/>
        </w:numPr>
        <w:spacing w:line="360" w:lineRule="auto"/>
        <w:jc w:val="both"/>
        <w:rPr>
          <w:rFonts w:asciiTheme="minorHAnsi" w:hAnsiTheme="minorHAnsi" w:cstheme="minorHAnsi"/>
          <w:bCs/>
          <w:color w:val="000000" w:themeColor="text1"/>
          <w:lang w:val="es-ES"/>
        </w:rPr>
      </w:pPr>
      <w:r w:rsidRPr="00D851E1">
        <w:rPr>
          <w:rFonts w:asciiTheme="minorHAnsi" w:hAnsiTheme="minorHAnsi" w:cstheme="minorHAnsi"/>
          <w:bCs/>
          <w:color w:val="000000" w:themeColor="text1"/>
          <w:lang w:val="es-ES"/>
        </w:rPr>
        <w:t>Ventaja competitiva: A continuación, explicar cuáles son los aspectos únicos del producto y/o servicios difíciles de copiar, sin embargo, estos no pueden ser basados en el precio.</w:t>
      </w:r>
    </w:p>
    <w:p w14:paraId="2ED24E52" w14:textId="77777777" w:rsidR="00FE6425" w:rsidRPr="00FE6425" w:rsidRDefault="00FE6425" w:rsidP="00B87684">
      <w:pPr>
        <w:pStyle w:val="NormalWeb"/>
        <w:spacing w:line="360" w:lineRule="auto"/>
        <w:jc w:val="both"/>
        <w:rPr>
          <w:rFonts w:asciiTheme="minorHAnsi" w:hAnsiTheme="minorHAnsi" w:cstheme="minorHAnsi"/>
          <w:b/>
          <w:color w:val="000000" w:themeColor="text1"/>
          <w:lang w:val="es-ES"/>
        </w:rPr>
      </w:pPr>
      <w:r w:rsidRPr="00FE6425">
        <w:rPr>
          <w:rFonts w:asciiTheme="minorHAnsi" w:hAnsiTheme="minorHAnsi" w:cstheme="minorHAnsi"/>
          <w:b/>
          <w:color w:val="000000" w:themeColor="text1"/>
          <w:lang w:val="es-ES"/>
        </w:rPr>
        <w:t>Composición Especializada:</w:t>
      </w:r>
    </w:p>
    <w:p w14:paraId="55135E34" w14:textId="77777777" w:rsidR="00FE6425" w:rsidRPr="00FE6425" w:rsidRDefault="00FE6425" w:rsidP="00B87684">
      <w:pPr>
        <w:pStyle w:val="NormalWeb"/>
        <w:spacing w:line="360" w:lineRule="auto"/>
        <w:ind w:left="720"/>
        <w:jc w:val="both"/>
        <w:rPr>
          <w:rFonts w:asciiTheme="minorHAnsi" w:hAnsiTheme="minorHAnsi" w:cstheme="minorHAnsi"/>
          <w:bCs/>
          <w:color w:val="000000" w:themeColor="text1"/>
          <w:lang w:val="es-ES"/>
        </w:rPr>
      </w:pPr>
      <w:r w:rsidRPr="00FE6425">
        <w:rPr>
          <w:rFonts w:asciiTheme="minorHAnsi" w:hAnsiTheme="minorHAnsi" w:cstheme="minorHAnsi"/>
          <w:bCs/>
          <w:color w:val="000000" w:themeColor="text1"/>
          <w:lang w:val="es-ES"/>
        </w:rPr>
        <w:t>El filamento se formula cuidadosamente para garantizar una impresión de alta calidad y durabilidad. Esto incluye la selección de materiales, proporciones y procesos de fabricación específicos.</w:t>
      </w:r>
    </w:p>
    <w:p w14:paraId="6311D67E" w14:textId="77777777" w:rsidR="00FE6425" w:rsidRPr="00FE6425" w:rsidRDefault="00FE6425" w:rsidP="00B87684">
      <w:pPr>
        <w:pStyle w:val="NormalWeb"/>
        <w:spacing w:line="360" w:lineRule="auto"/>
        <w:ind w:left="720"/>
        <w:jc w:val="both"/>
        <w:rPr>
          <w:rFonts w:asciiTheme="minorHAnsi" w:hAnsiTheme="minorHAnsi" w:cstheme="minorHAnsi"/>
          <w:bCs/>
          <w:color w:val="000000" w:themeColor="text1"/>
          <w:lang w:val="es-ES"/>
        </w:rPr>
      </w:pPr>
      <w:r w:rsidRPr="00FE6425">
        <w:rPr>
          <w:rFonts w:asciiTheme="minorHAnsi" w:hAnsiTheme="minorHAnsi" w:cstheme="minorHAnsi"/>
          <w:bCs/>
          <w:color w:val="000000" w:themeColor="text1"/>
          <w:lang w:val="es-ES"/>
        </w:rPr>
        <w:t>La fórmula única puede ser difícil de replicar sin acceso a la misma tecnología y conocimientos.</w:t>
      </w:r>
    </w:p>
    <w:p w14:paraId="3E5E854D" w14:textId="77777777" w:rsidR="00FE6425" w:rsidRPr="00FE6425" w:rsidRDefault="00FE6425" w:rsidP="00B87684">
      <w:pPr>
        <w:pStyle w:val="NormalWeb"/>
        <w:spacing w:line="360" w:lineRule="auto"/>
        <w:jc w:val="both"/>
        <w:rPr>
          <w:rFonts w:asciiTheme="minorHAnsi" w:hAnsiTheme="minorHAnsi" w:cstheme="minorHAnsi"/>
          <w:b/>
          <w:color w:val="000000" w:themeColor="text1"/>
          <w:lang w:val="es-ES"/>
        </w:rPr>
      </w:pPr>
      <w:r w:rsidRPr="00FE6425">
        <w:rPr>
          <w:rFonts w:asciiTheme="minorHAnsi" w:hAnsiTheme="minorHAnsi" w:cstheme="minorHAnsi"/>
          <w:b/>
          <w:color w:val="000000" w:themeColor="text1"/>
          <w:lang w:val="es-ES"/>
        </w:rPr>
        <w:t>Versatilidad y Adaptabilidad:</w:t>
      </w:r>
    </w:p>
    <w:p w14:paraId="4B2CB988" w14:textId="77777777" w:rsidR="00FE6425" w:rsidRPr="00FE6425" w:rsidRDefault="00FE6425" w:rsidP="00B87684">
      <w:pPr>
        <w:pStyle w:val="NormalWeb"/>
        <w:spacing w:line="360" w:lineRule="auto"/>
        <w:ind w:left="720"/>
        <w:jc w:val="both"/>
        <w:rPr>
          <w:rFonts w:asciiTheme="minorHAnsi" w:hAnsiTheme="minorHAnsi" w:cstheme="minorHAnsi"/>
          <w:bCs/>
          <w:color w:val="000000" w:themeColor="text1"/>
          <w:lang w:val="es-ES"/>
        </w:rPr>
      </w:pPr>
      <w:r w:rsidRPr="00FE6425">
        <w:rPr>
          <w:rFonts w:asciiTheme="minorHAnsi" w:hAnsiTheme="minorHAnsi" w:cstheme="minorHAnsi"/>
          <w:bCs/>
          <w:color w:val="000000" w:themeColor="text1"/>
          <w:lang w:val="es-ES"/>
        </w:rPr>
        <w:t>El filamento se adapta a una amplia gama de impresoras 3D y materiales. Esto lo hace atractivo tanto para profesionales como para aficionados.</w:t>
      </w:r>
    </w:p>
    <w:p w14:paraId="0DD67917" w14:textId="5115708B" w:rsidR="00FE6425" w:rsidRDefault="00FE6425" w:rsidP="00B87684">
      <w:pPr>
        <w:pStyle w:val="NormalWeb"/>
        <w:spacing w:line="360" w:lineRule="auto"/>
        <w:ind w:left="720"/>
        <w:jc w:val="both"/>
        <w:rPr>
          <w:rFonts w:asciiTheme="minorHAnsi" w:hAnsiTheme="minorHAnsi" w:cstheme="minorHAnsi"/>
          <w:bCs/>
          <w:color w:val="000000" w:themeColor="text1"/>
          <w:lang w:val="es-ES"/>
        </w:rPr>
      </w:pPr>
      <w:r w:rsidRPr="00FE6425">
        <w:rPr>
          <w:rFonts w:asciiTheme="minorHAnsi" w:hAnsiTheme="minorHAnsi" w:cstheme="minorHAnsi"/>
          <w:bCs/>
          <w:color w:val="000000" w:themeColor="text1"/>
          <w:lang w:val="es-ES"/>
        </w:rPr>
        <w:t>La capacidad de funcionar bien en diferentes contextos es difícil de imitar sin una investigación y desarrollo significativos.</w:t>
      </w:r>
    </w:p>
    <w:p w14:paraId="3E8B642E" w14:textId="048F10D5" w:rsidR="00FE6425" w:rsidRDefault="00FE6425" w:rsidP="00B87684">
      <w:pPr>
        <w:pStyle w:val="NormalWeb"/>
        <w:spacing w:line="360" w:lineRule="auto"/>
        <w:ind w:left="720"/>
        <w:jc w:val="both"/>
        <w:rPr>
          <w:rFonts w:asciiTheme="minorHAnsi" w:hAnsiTheme="minorHAnsi" w:cstheme="minorHAnsi"/>
          <w:bCs/>
          <w:color w:val="000000" w:themeColor="text1"/>
          <w:lang w:val="es-ES"/>
        </w:rPr>
      </w:pPr>
    </w:p>
    <w:p w14:paraId="7F855FDE" w14:textId="3ABBB319" w:rsidR="00FE6425" w:rsidRDefault="00FE6425" w:rsidP="00B87684">
      <w:pPr>
        <w:pStyle w:val="NormalWeb"/>
        <w:spacing w:line="360" w:lineRule="auto"/>
        <w:ind w:left="720"/>
        <w:jc w:val="both"/>
        <w:rPr>
          <w:rFonts w:asciiTheme="minorHAnsi" w:hAnsiTheme="minorHAnsi" w:cstheme="minorHAnsi"/>
          <w:bCs/>
          <w:color w:val="000000" w:themeColor="text1"/>
          <w:lang w:val="es-ES"/>
        </w:rPr>
      </w:pPr>
    </w:p>
    <w:p w14:paraId="4DD28BD7" w14:textId="77777777" w:rsidR="00FE6425" w:rsidRPr="00FE6425" w:rsidRDefault="00FE6425" w:rsidP="00B87684">
      <w:pPr>
        <w:pStyle w:val="NormalWeb"/>
        <w:spacing w:line="360" w:lineRule="auto"/>
        <w:ind w:left="720"/>
        <w:jc w:val="both"/>
        <w:rPr>
          <w:rFonts w:asciiTheme="minorHAnsi" w:hAnsiTheme="minorHAnsi" w:cstheme="minorHAnsi"/>
          <w:bCs/>
          <w:color w:val="000000" w:themeColor="text1"/>
          <w:lang w:val="es-ES"/>
        </w:rPr>
      </w:pPr>
    </w:p>
    <w:p w14:paraId="77F0234C" w14:textId="77777777" w:rsidR="00FE6425" w:rsidRPr="00FE6425" w:rsidRDefault="00FE6425" w:rsidP="00B87684">
      <w:pPr>
        <w:pStyle w:val="NormalWeb"/>
        <w:spacing w:line="360" w:lineRule="auto"/>
        <w:jc w:val="both"/>
        <w:rPr>
          <w:rFonts w:asciiTheme="minorHAnsi" w:hAnsiTheme="minorHAnsi" w:cstheme="minorHAnsi"/>
          <w:b/>
          <w:color w:val="000000" w:themeColor="text1"/>
          <w:lang w:val="es-ES"/>
        </w:rPr>
      </w:pPr>
      <w:r w:rsidRPr="00FE6425">
        <w:rPr>
          <w:rFonts w:asciiTheme="minorHAnsi" w:hAnsiTheme="minorHAnsi" w:cstheme="minorHAnsi"/>
          <w:b/>
          <w:color w:val="000000" w:themeColor="text1"/>
          <w:lang w:val="es-ES"/>
        </w:rPr>
        <w:lastRenderedPageBreak/>
        <w:t>Innovación Continua:</w:t>
      </w:r>
    </w:p>
    <w:p w14:paraId="52870070" w14:textId="77777777" w:rsidR="00FE6425" w:rsidRPr="00FE6425" w:rsidRDefault="00FE6425" w:rsidP="00B87684">
      <w:pPr>
        <w:pStyle w:val="NormalWeb"/>
        <w:spacing w:line="360" w:lineRule="auto"/>
        <w:ind w:left="720"/>
        <w:jc w:val="both"/>
        <w:rPr>
          <w:rFonts w:asciiTheme="minorHAnsi" w:hAnsiTheme="minorHAnsi" w:cstheme="minorHAnsi"/>
          <w:bCs/>
          <w:color w:val="000000" w:themeColor="text1"/>
          <w:lang w:val="es-ES"/>
        </w:rPr>
      </w:pPr>
      <w:r w:rsidRPr="00FE6425">
        <w:rPr>
          <w:rFonts w:asciiTheme="minorHAnsi" w:hAnsiTheme="minorHAnsi" w:cstheme="minorHAnsi"/>
          <w:bCs/>
          <w:color w:val="000000" w:themeColor="text1"/>
          <w:lang w:val="es-ES"/>
        </w:rPr>
        <w:t>La constante mejora en la formulación del filamento es una ventaja. Los competidores tendrían que mantenerse al día con las últimas innovaciones para igualar la calidad.</w:t>
      </w:r>
    </w:p>
    <w:p w14:paraId="0187BD6B" w14:textId="20289CD6" w:rsidR="0026038A" w:rsidRPr="00D851E1" w:rsidRDefault="00FE6425" w:rsidP="00B87684">
      <w:pPr>
        <w:pStyle w:val="NormalWeb"/>
        <w:spacing w:line="360" w:lineRule="auto"/>
        <w:ind w:left="720"/>
        <w:jc w:val="both"/>
        <w:rPr>
          <w:rFonts w:asciiTheme="minorHAnsi" w:hAnsiTheme="minorHAnsi" w:cstheme="minorHAnsi"/>
          <w:bCs/>
          <w:color w:val="000000"/>
          <w:lang w:val="es-ES"/>
        </w:rPr>
      </w:pPr>
      <w:r w:rsidRPr="00FE6425">
        <w:rPr>
          <w:rFonts w:asciiTheme="minorHAnsi" w:hAnsiTheme="minorHAnsi" w:cstheme="minorHAnsi"/>
          <w:bCs/>
          <w:color w:val="000000" w:themeColor="text1"/>
          <w:lang w:val="es-ES"/>
        </w:rPr>
        <w:t xml:space="preserve">La inversión en I+D y la experimentación constante son difíciles de replicar sin recursos y compromiso </w:t>
      </w:r>
      <w:proofErr w:type="spellStart"/>
      <w:proofErr w:type="gramStart"/>
      <w:r w:rsidRPr="00FE6425">
        <w:rPr>
          <w:rFonts w:asciiTheme="minorHAnsi" w:hAnsiTheme="minorHAnsi" w:cstheme="minorHAnsi"/>
          <w:bCs/>
          <w:color w:val="000000" w:themeColor="text1"/>
          <w:lang w:val="es-ES"/>
        </w:rPr>
        <w:t>similares.</w:t>
      </w:r>
      <w:r w:rsidR="03505573" w:rsidRPr="00D851E1">
        <w:rPr>
          <w:rFonts w:asciiTheme="minorHAnsi" w:hAnsiTheme="minorHAnsi" w:cstheme="minorHAnsi"/>
          <w:bCs/>
          <w:color w:val="000000" w:themeColor="text1"/>
          <w:lang w:val="es-ES"/>
        </w:rPr>
        <w:t>Mezcla</w:t>
      </w:r>
      <w:proofErr w:type="spellEnd"/>
      <w:proofErr w:type="gramEnd"/>
      <w:r w:rsidR="03505573" w:rsidRPr="00D851E1">
        <w:rPr>
          <w:rFonts w:asciiTheme="minorHAnsi" w:hAnsiTheme="minorHAnsi" w:cstheme="minorHAnsi"/>
          <w:bCs/>
          <w:color w:val="000000" w:themeColor="text1"/>
          <w:lang w:val="es-ES"/>
        </w:rPr>
        <w:t xml:space="preserve"> de marketing: A continuación, deberán explicar ampliamente la mezcla de marketing.</w:t>
      </w:r>
    </w:p>
    <w:p w14:paraId="50A8B32F" w14:textId="4FB78AD9" w:rsidR="0026038A" w:rsidRPr="00A31988" w:rsidRDefault="03505573" w:rsidP="00B87684">
      <w:pPr>
        <w:pStyle w:val="NormalWeb"/>
        <w:numPr>
          <w:ilvl w:val="1"/>
          <w:numId w:val="5"/>
        </w:numPr>
        <w:spacing w:line="360" w:lineRule="auto"/>
        <w:jc w:val="both"/>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Producto:</w:t>
      </w:r>
    </w:p>
    <w:p w14:paraId="3F4255DD" w14:textId="77DBC899" w:rsidR="00A31988" w:rsidRDefault="00A31988" w:rsidP="00B87684">
      <w:pPr>
        <w:pStyle w:val="NormalWeb"/>
        <w:numPr>
          <w:ilvl w:val="1"/>
          <w:numId w:val="5"/>
        </w:numPr>
        <w:spacing w:line="360" w:lineRule="auto"/>
        <w:jc w:val="both"/>
        <w:rPr>
          <w:rFonts w:asciiTheme="minorHAnsi" w:hAnsiTheme="minorHAnsi" w:cstheme="minorHAnsi"/>
          <w:bCs/>
          <w:color w:val="000000"/>
          <w:lang w:val="es-ES"/>
        </w:rPr>
      </w:pPr>
      <w:r w:rsidRPr="00A31988">
        <w:rPr>
          <w:rFonts w:asciiTheme="minorHAnsi" w:hAnsiTheme="minorHAnsi" w:cstheme="minorHAnsi"/>
          <w:bCs/>
          <w:color w:val="000000"/>
          <w:lang w:val="es-ES"/>
        </w:rPr>
        <w:t xml:space="preserve">Descripción:  </w:t>
      </w:r>
    </w:p>
    <w:p w14:paraId="45AB800E" w14:textId="5CF7D8C9" w:rsidR="00B87684" w:rsidRDefault="00B87684" w:rsidP="00B87684">
      <w:pPr>
        <w:pStyle w:val="NormalWeb"/>
        <w:spacing w:line="360" w:lineRule="auto"/>
        <w:jc w:val="both"/>
        <w:rPr>
          <w:rFonts w:asciiTheme="minorHAnsi" w:hAnsiTheme="minorHAnsi" w:cstheme="minorHAnsi"/>
          <w:bCs/>
          <w:color w:val="000000"/>
          <w:lang w:val="es-ES"/>
        </w:rPr>
      </w:pPr>
      <w:r w:rsidRPr="00B87684">
        <w:rPr>
          <w:rFonts w:asciiTheme="minorHAnsi" w:hAnsiTheme="minorHAnsi" w:cstheme="minorHAnsi"/>
          <w:bCs/>
          <w:color w:val="000000"/>
          <w:lang w:val="es-ES"/>
        </w:rPr>
        <w:t xml:space="preserve">Nuestro producto consiste en impresiones en 3D utilizando filamentos de materiales reciclados. Estos filamentos se fabrican a partir de botellas de plástico tipo PET, lo que contribuye significativamente a reducir el impacto ambiental al disminuir la cantidad de plástico en nuestra comunidad. Al elegir nuestros productos, los clientes no solo obtienen impresiones de alta calidad, sino que también participan activamente en la protección del planeta. ¡Únete a nosotros en esta misión </w:t>
      </w:r>
      <w:r w:rsidRPr="00B87684">
        <w:rPr>
          <w:rFonts w:asciiTheme="minorHAnsi" w:hAnsiTheme="minorHAnsi" w:cstheme="minorHAnsi"/>
          <w:bCs/>
          <w:color w:val="000000"/>
          <w:lang w:val="es-ES"/>
        </w:rPr>
        <w:t>eco amigable</w:t>
      </w:r>
      <w:r w:rsidRPr="00B87684">
        <w:rPr>
          <w:rFonts w:asciiTheme="minorHAnsi" w:hAnsiTheme="minorHAnsi" w:cstheme="minorHAnsi"/>
          <w:bCs/>
          <w:color w:val="000000"/>
          <w:lang w:val="es-ES"/>
        </w:rPr>
        <w:t>!"</w:t>
      </w:r>
    </w:p>
    <w:p w14:paraId="2B448E3B" w14:textId="001146E7" w:rsidR="00B87684" w:rsidRDefault="00B87684" w:rsidP="00B87684">
      <w:pPr>
        <w:pStyle w:val="NormalWeb"/>
        <w:spacing w:line="360" w:lineRule="auto"/>
        <w:jc w:val="both"/>
        <w:rPr>
          <w:rFonts w:asciiTheme="minorHAnsi" w:hAnsiTheme="minorHAnsi" w:cstheme="minorHAnsi"/>
          <w:bCs/>
          <w:color w:val="000000"/>
          <w:lang w:val="es-ES"/>
        </w:rPr>
      </w:pPr>
    </w:p>
    <w:p w14:paraId="31D9BAC0" w14:textId="08DE1F63" w:rsidR="00B87684" w:rsidRDefault="00B87684" w:rsidP="00B87684">
      <w:pPr>
        <w:pStyle w:val="NormalWeb"/>
        <w:spacing w:line="360" w:lineRule="auto"/>
        <w:jc w:val="both"/>
        <w:rPr>
          <w:rFonts w:asciiTheme="minorHAnsi" w:hAnsiTheme="minorHAnsi" w:cstheme="minorHAnsi"/>
          <w:bCs/>
          <w:color w:val="000000"/>
          <w:lang w:val="es-ES"/>
        </w:rPr>
      </w:pPr>
    </w:p>
    <w:p w14:paraId="4C66CC97" w14:textId="1EC39C77" w:rsidR="00B87684" w:rsidRDefault="00B87684" w:rsidP="00B87684">
      <w:pPr>
        <w:pStyle w:val="NormalWeb"/>
        <w:spacing w:line="360" w:lineRule="auto"/>
        <w:jc w:val="both"/>
        <w:rPr>
          <w:rFonts w:asciiTheme="minorHAnsi" w:hAnsiTheme="minorHAnsi" w:cstheme="minorHAnsi"/>
          <w:bCs/>
          <w:color w:val="000000"/>
          <w:lang w:val="es-ES"/>
        </w:rPr>
      </w:pPr>
    </w:p>
    <w:p w14:paraId="51565261" w14:textId="77A32236" w:rsidR="00B87684" w:rsidRDefault="00B87684" w:rsidP="00B87684">
      <w:pPr>
        <w:pStyle w:val="NormalWeb"/>
        <w:spacing w:line="360" w:lineRule="auto"/>
        <w:jc w:val="both"/>
        <w:rPr>
          <w:rFonts w:asciiTheme="minorHAnsi" w:hAnsiTheme="minorHAnsi" w:cstheme="minorHAnsi"/>
          <w:bCs/>
          <w:color w:val="000000"/>
          <w:lang w:val="es-ES"/>
        </w:rPr>
      </w:pPr>
    </w:p>
    <w:p w14:paraId="48645CB1" w14:textId="4D44BB81" w:rsidR="00B87684" w:rsidRDefault="00B87684" w:rsidP="00B87684">
      <w:pPr>
        <w:pStyle w:val="NormalWeb"/>
        <w:spacing w:line="360" w:lineRule="auto"/>
        <w:jc w:val="both"/>
        <w:rPr>
          <w:rFonts w:asciiTheme="minorHAnsi" w:hAnsiTheme="minorHAnsi" w:cstheme="minorHAnsi"/>
          <w:bCs/>
          <w:color w:val="000000"/>
          <w:lang w:val="es-ES"/>
        </w:rPr>
      </w:pPr>
    </w:p>
    <w:p w14:paraId="60DA2F75" w14:textId="2D5B956A" w:rsidR="00B87684" w:rsidRDefault="00B87684" w:rsidP="00B87684">
      <w:pPr>
        <w:pStyle w:val="NormalWeb"/>
        <w:spacing w:line="360" w:lineRule="auto"/>
        <w:jc w:val="both"/>
        <w:rPr>
          <w:rFonts w:asciiTheme="minorHAnsi" w:hAnsiTheme="minorHAnsi" w:cstheme="minorHAnsi"/>
          <w:bCs/>
          <w:color w:val="000000"/>
          <w:lang w:val="es-ES"/>
        </w:rPr>
      </w:pPr>
    </w:p>
    <w:p w14:paraId="2D7FCB4A" w14:textId="1AA6B02D" w:rsidR="00B87684" w:rsidRDefault="00B87684" w:rsidP="00B87684">
      <w:pPr>
        <w:pStyle w:val="NormalWeb"/>
        <w:spacing w:line="360" w:lineRule="auto"/>
        <w:jc w:val="both"/>
        <w:rPr>
          <w:rFonts w:asciiTheme="minorHAnsi" w:hAnsiTheme="minorHAnsi" w:cstheme="minorHAnsi"/>
          <w:bCs/>
          <w:color w:val="000000"/>
          <w:lang w:val="es-ES"/>
        </w:rPr>
      </w:pPr>
    </w:p>
    <w:p w14:paraId="07C15D1B" w14:textId="77777777" w:rsidR="00B87684" w:rsidRPr="00A31988" w:rsidRDefault="00B87684" w:rsidP="00B87684">
      <w:pPr>
        <w:pStyle w:val="NormalWeb"/>
        <w:spacing w:line="360" w:lineRule="auto"/>
        <w:jc w:val="both"/>
        <w:rPr>
          <w:rFonts w:asciiTheme="minorHAnsi" w:hAnsiTheme="minorHAnsi" w:cstheme="minorHAnsi"/>
          <w:bCs/>
          <w:color w:val="000000"/>
          <w:lang w:val="es-ES"/>
        </w:rPr>
      </w:pPr>
    </w:p>
    <w:p w14:paraId="1BF02D27" w14:textId="721D9ABE" w:rsidR="00B87684" w:rsidRDefault="00A31988" w:rsidP="00B87684">
      <w:pPr>
        <w:pStyle w:val="NormalWeb"/>
        <w:numPr>
          <w:ilvl w:val="1"/>
          <w:numId w:val="5"/>
        </w:numPr>
        <w:spacing w:line="360" w:lineRule="auto"/>
        <w:jc w:val="both"/>
        <w:rPr>
          <w:rFonts w:asciiTheme="minorHAnsi" w:hAnsiTheme="minorHAnsi" w:cstheme="minorHAnsi"/>
          <w:bCs/>
          <w:color w:val="000000"/>
          <w:lang w:val="es-ES"/>
        </w:rPr>
      </w:pPr>
      <w:r w:rsidRPr="00A31988">
        <w:rPr>
          <w:rFonts w:asciiTheme="minorHAnsi" w:hAnsiTheme="minorHAnsi" w:cstheme="minorHAnsi"/>
          <w:bCs/>
          <w:color w:val="000000"/>
          <w:lang w:val="es-ES"/>
        </w:rPr>
        <w:lastRenderedPageBreak/>
        <w:t xml:space="preserve">Atributos. </w:t>
      </w:r>
    </w:p>
    <w:p w14:paraId="4AD256AD" w14:textId="77777777" w:rsidR="00B87684" w:rsidRPr="00B87684" w:rsidRDefault="00B87684" w:rsidP="00B87684">
      <w:pPr>
        <w:pStyle w:val="NormalWeb"/>
        <w:spacing w:line="360" w:lineRule="auto"/>
        <w:jc w:val="both"/>
        <w:rPr>
          <w:rFonts w:asciiTheme="minorHAnsi" w:hAnsiTheme="minorHAnsi" w:cstheme="minorHAnsi"/>
          <w:b/>
          <w:color w:val="000000"/>
          <w:lang w:val="es-ES"/>
        </w:rPr>
      </w:pPr>
      <w:r w:rsidRPr="00B87684">
        <w:rPr>
          <w:rFonts w:asciiTheme="minorHAnsi" w:hAnsiTheme="minorHAnsi" w:cstheme="minorHAnsi"/>
          <w:b/>
          <w:color w:val="000000"/>
          <w:lang w:val="es-ES"/>
        </w:rPr>
        <w:t>Calidad:</w:t>
      </w:r>
    </w:p>
    <w:p w14:paraId="0253F6AE" w14:textId="77777777" w:rsidR="00B87684" w:rsidRPr="00B87684" w:rsidRDefault="00B87684" w:rsidP="00B87684">
      <w:pPr>
        <w:pStyle w:val="NormalWeb"/>
        <w:spacing w:line="360" w:lineRule="auto"/>
        <w:jc w:val="both"/>
        <w:rPr>
          <w:rFonts w:asciiTheme="minorHAnsi" w:hAnsiTheme="minorHAnsi" w:cstheme="minorHAnsi"/>
          <w:bCs/>
          <w:color w:val="000000"/>
          <w:lang w:val="es-ES"/>
        </w:rPr>
      </w:pPr>
      <w:r w:rsidRPr="00B87684">
        <w:rPr>
          <w:rFonts w:asciiTheme="minorHAnsi" w:hAnsiTheme="minorHAnsi" w:cstheme="minorHAnsi"/>
          <w:bCs/>
          <w:color w:val="000000"/>
          <w:lang w:val="es-ES"/>
        </w:rPr>
        <w:t>Nuestro filamento reciclado garantiza una alta calidad. La consistencia y uniformidad en el diámetro del filamento son esenciales para impresiones precisas y detalladas.</w:t>
      </w:r>
    </w:p>
    <w:p w14:paraId="6A2B1DCB" w14:textId="77777777" w:rsidR="00B87684" w:rsidRPr="00B87684" w:rsidRDefault="00B87684" w:rsidP="00B87684">
      <w:pPr>
        <w:pStyle w:val="NormalWeb"/>
        <w:spacing w:line="360" w:lineRule="auto"/>
        <w:jc w:val="both"/>
        <w:rPr>
          <w:rFonts w:asciiTheme="minorHAnsi" w:hAnsiTheme="minorHAnsi" w:cstheme="minorHAnsi"/>
          <w:bCs/>
          <w:color w:val="000000"/>
          <w:lang w:val="es-ES"/>
        </w:rPr>
      </w:pPr>
      <w:r w:rsidRPr="00B87684">
        <w:rPr>
          <w:rFonts w:asciiTheme="minorHAnsi" w:hAnsiTheme="minorHAnsi" w:cstheme="minorHAnsi"/>
          <w:bCs/>
          <w:color w:val="000000"/>
          <w:lang w:val="es-ES"/>
        </w:rPr>
        <w:t>Cumple con los estándares industriales, lo que significa que puedes confiar en su rendimiento.</w:t>
      </w:r>
    </w:p>
    <w:p w14:paraId="1322D183" w14:textId="77777777" w:rsidR="00B87684" w:rsidRPr="00B87684" w:rsidRDefault="00B87684" w:rsidP="00B87684">
      <w:pPr>
        <w:pStyle w:val="NormalWeb"/>
        <w:spacing w:line="360" w:lineRule="auto"/>
        <w:jc w:val="both"/>
        <w:rPr>
          <w:rFonts w:asciiTheme="minorHAnsi" w:hAnsiTheme="minorHAnsi" w:cstheme="minorHAnsi"/>
          <w:b/>
          <w:color w:val="000000"/>
          <w:lang w:val="es-ES"/>
        </w:rPr>
      </w:pPr>
      <w:r w:rsidRPr="00B87684">
        <w:rPr>
          <w:rFonts w:asciiTheme="minorHAnsi" w:hAnsiTheme="minorHAnsi" w:cstheme="minorHAnsi"/>
          <w:b/>
          <w:color w:val="000000"/>
          <w:lang w:val="es-ES"/>
        </w:rPr>
        <w:t>Sostenibilidad:</w:t>
      </w:r>
    </w:p>
    <w:p w14:paraId="39CC5420" w14:textId="77777777" w:rsidR="00B87684" w:rsidRPr="00B87684" w:rsidRDefault="00B87684" w:rsidP="00B87684">
      <w:pPr>
        <w:pStyle w:val="NormalWeb"/>
        <w:spacing w:line="360" w:lineRule="auto"/>
        <w:jc w:val="both"/>
        <w:rPr>
          <w:rFonts w:asciiTheme="minorHAnsi" w:hAnsiTheme="minorHAnsi" w:cstheme="minorHAnsi"/>
          <w:bCs/>
          <w:color w:val="000000"/>
          <w:lang w:val="es-ES"/>
        </w:rPr>
      </w:pPr>
      <w:r w:rsidRPr="00B87684">
        <w:rPr>
          <w:rFonts w:asciiTheme="minorHAnsi" w:hAnsiTheme="minorHAnsi" w:cstheme="minorHAnsi"/>
          <w:bCs/>
          <w:color w:val="000000"/>
          <w:lang w:val="es-ES"/>
        </w:rPr>
        <w:t>Fabricado al 100% con botellas de plástico tipo PET recicladas. Al elegir nuestro filamento, estás contribuyendo activamente a reducir los desechos plásticos.</w:t>
      </w:r>
    </w:p>
    <w:p w14:paraId="6EC418AD" w14:textId="77777777" w:rsidR="00B87684" w:rsidRPr="00B87684" w:rsidRDefault="00B87684" w:rsidP="00B87684">
      <w:pPr>
        <w:pStyle w:val="NormalWeb"/>
        <w:spacing w:line="360" w:lineRule="auto"/>
        <w:jc w:val="both"/>
        <w:rPr>
          <w:rFonts w:asciiTheme="minorHAnsi" w:hAnsiTheme="minorHAnsi" w:cstheme="minorHAnsi"/>
          <w:bCs/>
          <w:color w:val="000000"/>
          <w:lang w:val="es-ES"/>
        </w:rPr>
      </w:pPr>
      <w:r w:rsidRPr="00B87684">
        <w:rPr>
          <w:rFonts w:asciiTheme="minorHAnsi" w:hAnsiTheme="minorHAnsi" w:cstheme="minorHAnsi"/>
          <w:bCs/>
          <w:color w:val="000000"/>
          <w:lang w:val="es-ES"/>
        </w:rPr>
        <w:t>La sostenibilidad es parte de nuestra misión y valores.</w:t>
      </w:r>
    </w:p>
    <w:p w14:paraId="73F3A8DE" w14:textId="77777777" w:rsidR="00B87684" w:rsidRPr="00B87684" w:rsidRDefault="00B87684" w:rsidP="00B87684">
      <w:pPr>
        <w:pStyle w:val="NormalWeb"/>
        <w:spacing w:line="360" w:lineRule="auto"/>
        <w:jc w:val="both"/>
        <w:rPr>
          <w:rFonts w:asciiTheme="minorHAnsi" w:hAnsiTheme="minorHAnsi" w:cstheme="minorHAnsi"/>
          <w:b/>
          <w:color w:val="000000"/>
          <w:lang w:val="es-ES"/>
        </w:rPr>
      </w:pPr>
      <w:r w:rsidRPr="00B87684">
        <w:rPr>
          <w:rFonts w:asciiTheme="minorHAnsi" w:hAnsiTheme="minorHAnsi" w:cstheme="minorHAnsi"/>
          <w:b/>
          <w:color w:val="000000"/>
          <w:lang w:val="es-ES"/>
        </w:rPr>
        <w:t>Durabilidad:</w:t>
      </w:r>
    </w:p>
    <w:p w14:paraId="65A24EF2" w14:textId="77777777" w:rsidR="00B87684" w:rsidRPr="00B87684" w:rsidRDefault="00B87684" w:rsidP="00B87684">
      <w:pPr>
        <w:pStyle w:val="NormalWeb"/>
        <w:spacing w:line="360" w:lineRule="auto"/>
        <w:jc w:val="both"/>
        <w:rPr>
          <w:rFonts w:asciiTheme="minorHAnsi" w:hAnsiTheme="minorHAnsi" w:cstheme="minorHAnsi"/>
          <w:bCs/>
          <w:color w:val="000000"/>
          <w:lang w:val="es-ES"/>
        </w:rPr>
      </w:pPr>
      <w:r w:rsidRPr="00B87684">
        <w:rPr>
          <w:rFonts w:asciiTheme="minorHAnsi" w:hAnsiTheme="minorHAnsi" w:cstheme="minorHAnsi"/>
          <w:bCs/>
          <w:color w:val="000000"/>
          <w:lang w:val="es-ES"/>
        </w:rPr>
        <w:t>Nuestro filamento es resistente a impactos. Es adecuado tanto para piezas funcionales como para prototipos duraderos.</w:t>
      </w:r>
    </w:p>
    <w:p w14:paraId="74C66E12" w14:textId="0DDC10B7" w:rsidR="00B87684" w:rsidRDefault="00B87684" w:rsidP="00B87684">
      <w:pPr>
        <w:pStyle w:val="NormalWeb"/>
        <w:spacing w:line="360" w:lineRule="auto"/>
        <w:jc w:val="both"/>
        <w:rPr>
          <w:rFonts w:asciiTheme="minorHAnsi" w:hAnsiTheme="minorHAnsi" w:cstheme="minorHAnsi"/>
          <w:bCs/>
          <w:color w:val="000000"/>
          <w:lang w:val="es-ES"/>
        </w:rPr>
      </w:pPr>
      <w:r w:rsidRPr="00B87684">
        <w:rPr>
          <w:rFonts w:asciiTheme="minorHAnsi" w:hAnsiTheme="minorHAnsi" w:cstheme="minorHAnsi"/>
          <w:bCs/>
          <w:color w:val="000000"/>
          <w:lang w:val="es-ES"/>
        </w:rPr>
        <w:t>No tendrás que preocuparte por deformaciones o fallas prematuras.</w:t>
      </w:r>
    </w:p>
    <w:p w14:paraId="4E7A023D" w14:textId="39B4BC1F" w:rsidR="00B87684" w:rsidRDefault="00B87684" w:rsidP="00B87684">
      <w:pPr>
        <w:pStyle w:val="NormalWeb"/>
        <w:spacing w:line="360" w:lineRule="auto"/>
        <w:jc w:val="both"/>
        <w:rPr>
          <w:rFonts w:asciiTheme="minorHAnsi" w:hAnsiTheme="minorHAnsi" w:cstheme="minorHAnsi"/>
          <w:bCs/>
          <w:color w:val="000000"/>
          <w:lang w:val="es-ES"/>
        </w:rPr>
      </w:pPr>
    </w:p>
    <w:p w14:paraId="65A1C28F" w14:textId="09B1C4DD" w:rsidR="00B87684" w:rsidRDefault="00B87684" w:rsidP="00B87684">
      <w:pPr>
        <w:pStyle w:val="NormalWeb"/>
        <w:spacing w:line="360" w:lineRule="auto"/>
        <w:jc w:val="both"/>
        <w:rPr>
          <w:rFonts w:asciiTheme="minorHAnsi" w:hAnsiTheme="minorHAnsi" w:cstheme="minorHAnsi"/>
          <w:bCs/>
          <w:color w:val="000000"/>
          <w:lang w:val="es-ES"/>
        </w:rPr>
      </w:pPr>
    </w:p>
    <w:p w14:paraId="03DA0EC2" w14:textId="5F74CBFE" w:rsidR="00B87684" w:rsidRDefault="00B87684" w:rsidP="00B87684">
      <w:pPr>
        <w:pStyle w:val="NormalWeb"/>
        <w:spacing w:line="360" w:lineRule="auto"/>
        <w:jc w:val="both"/>
        <w:rPr>
          <w:rFonts w:asciiTheme="minorHAnsi" w:hAnsiTheme="minorHAnsi" w:cstheme="minorHAnsi"/>
          <w:bCs/>
          <w:color w:val="000000"/>
          <w:lang w:val="es-ES"/>
        </w:rPr>
      </w:pPr>
    </w:p>
    <w:p w14:paraId="1EC2ACDC" w14:textId="2D6E48BE" w:rsidR="00B87684" w:rsidRDefault="00B87684" w:rsidP="00B87684">
      <w:pPr>
        <w:pStyle w:val="NormalWeb"/>
        <w:spacing w:line="360" w:lineRule="auto"/>
        <w:jc w:val="both"/>
        <w:rPr>
          <w:rFonts w:asciiTheme="minorHAnsi" w:hAnsiTheme="minorHAnsi" w:cstheme="minorHAnsi"/>
          <w:bCs/>
          <w:color w:val="000000"/>
          <w:lang w:val="es-ES"/>
        </w:rPr>
      </w:pPr>
    </w:p>
    <w:p w14:paraId="7AE96C2C" w14:textId="67E7DB4E" w:rsidR="00B87684" w:rsidRDefault="00B87684" w:rsidP="00B87684">
      <w:pPr>
        <w:pStyle w:val="NormalWeb"/>
        <w:spacing w:line="360" w:lineRule="auto"/>
        <w:jc w:val="both"/>
        <w:rPr>
          <w:rFonts w:asciiTheme="minorHAnsi" w:hAnsiTheme="minorHAnsi" w:cstheme="minorHAnsi"/>
          <w:bCs/>
          <w:color w:val="000000"/>
          <w:lang w:val="es-ES"/>
        </w:rPr>
      </w:pPr>
    </w:p>
    <w:p w14:paraId="44D51AF9" w14:textId="77777777" w:rsidR="00B87684" w:rsidRPr="00B87684" w:rsidRDefault="00B87684" w:rsidP="00B87684">
      <w:pPr>
        <w:pStyle w:val="NormalWeb"/>
        <w:spacing w:line="360" w:lineRule="auto"/>
        <w:jc w:val="both"/>
        <w:rPr>
          <w:rFonts w:asciiTheme="minorHAnsi" w:hAnsiTheme="minorHAnsi" w:cstheme="minorHAnsi"/>
          <w:bCs/>
          <w:color w:val="000000"/>
          <w:lang w:val="es-ES"/>
        </w:rPr>
      </w:pPr>
    </w:p>
    <w:p w14:paraId="2CCE3770" w14:textId="55406658" w:rsidR="00A31988" w:rsidRDefault="00A31988" w:rsidP="00B87684">
      <w:pPr>
        <w:pStyle w:val="NormalWeb"/>
        <w:numPr>
          <w:ilvl w:val="1"/>
          <w:numId w:val="5"/>
        </w:numPr>
        <w:spacing w:line="360" w:lineRule="auto"/>
        <w:jc w:val="both"/>
        <w:rPr>
          <w:rFonts w:asciiTheme="minorHAnsi" w:hAnsiTheme="minorHAnsi" w:cstheme="minorHAnsi"/>
          <w:bCs/>
          <w:color w:val="000000"/>
          <w:lang w:val="es-ES"/>
        </w:rPr>
      </w:pPr>
      <w:r w:rsidRPr="00A31988">
        <w:rPr>
          <w:rFonts w:asciiTheme="minorHAnsi" w:hAnsiTheme="minorHAnsi" w:cstheme="minorHAnsi"/>
          <w:bCs/>
          <w:color w:val="000000"/>
          <w:lang w:val="es-ES"/>
        </w:rPr>
        <w:lastRenderedPageBreak/>
        <w:t xml:space="preserve">Empaque.  </w:t>
      </w:r>
    </w:p>
    <w:p w14:paraId="2E589FCC" w14:textId="77777777" w:rsidR="00B87684" w:rsidRPr="00B87684" w:rsidRDefault="00B87684" w:rsidP="00B87684">
      <w:pPr>
        <w:pStyle w:val="NormalWeb"/>
        <w:spacing w:line="360" w:lineRule="auto"/>
        <w:jc w:val="both"/>
        <w:rPr>
          <w:rFonts w:asciiTheme="minorHAnsi" w:hAnsiTheme="minorHAnsi" w:cstheme="minorHAnsi"/>
          <w:b/>
          <w:color w:val="000000"/>
          <w:lang w:val="es-ES"/>
        </w:rPr>
      </w:pPr>
      <w:r w:rsidRPr="00B87684">
        <w:rPr>
          <w:rFonts w:asciiTheme="minorHAnsi" w:hAnsiTheme="minorHAnsi" w:cstheme="minorHAnsi"/>
          <w:b/>
          <w:color w:val="000000"/>
          <w:lang w:val="es-ES"/>
        </w:rPr>
        <w:t>Diseño y Estilo:</w:t>
      </w:r>
    </w:p>
    <w:p w14:paraId="18F71EC4" w14:textId="77777777" w:rsidR="00B87684" w:rsidRPr="00B87684" w:rsidRDefault="00B87684" w:rsidP="00B87684">
      <w:pPr>
        <w:pStyle w:val="NormalWeb"/>
        <w:spacing w:line="360" w:lineRule="auto"/>
        <w:jc w:val="both"/>
        <w:rPr>
          <w:rFonts w:asciiTheme="minorHAnsi" w:hAnsiTheme="minorHAnsi" w:cstheme="minorHAnsi"/>
          <w:bCs/>
          <w:color w:val="000000"/>
          <w:lang w:val="es-ES"/>
        </w:rPr>
      </w:pPr>
      <w:r w:rsidRPr="00B87684">
        <w:rPr>
          <w:rFonts w:asciiTheme="minorHAnsi" w:hAnsiTheme="minorHAnsi" w:cstheme="minorHAnsi"/>
          <w:bCs/>
          <w:color w:val="000000"/>
          <w:lang w:val="es-ES"/>
        </w:rPr>
        <w:t>Nuestro filamento está disponible en varios colores, todos derivados de los tintes naturales presentes en el PET reciclado.</w:t>
      </w:r>
    </w:p>
    <w:p w14:paraId="5B640DE2" w14:textId="77777777" w:rsidR="00B87684" w:rsidRPr="00B87684" w:rsidRDefault="00B87684" w:rsidP="00B87684">
      <w:pPr>
        <w:pStyle w:val="NormalWeb"/>
        <w:spacing w:line="360" w:lineRule="auto"/>
        <w:jc w:val="both"/>
        <w:rPr>
          <w:rFonts w:asciiTheme="minorHAnsi" w:hAnsiTheme="minorHAnsi" w:cstheme="minorHAnsi"/>
          <w:bCs/>
          <w:color w:val="000000"/>
          <w:lang w:val="es-ES"/>
        </w:rPr>
      </w:pPr>
      <w:r w:rsidRPr="00B87684">
        <w:rPr>
          <w:rFonts w:asciiTheme="minorHAnsi" w:hAnsiTheme="minorHAnsi" w:cstheme="minorHAnsi"/>
          <w:bCs/>
          <w:color w:val="000000"/>
          <w:lang w:val="es-ES"/>
        </w:rPr>
        <w:t>Ofrecemos una estética atractiva y distintiva para que tus proyectos de impresión 3D sean visualmente agradables.</w:t>
      </w:r>
    </w:p>
    <w:p w14:paraId="28757849" w14:textId="77777777" w:rsidR="00B87684" w:rsidRPr="00B87684" w:rsidRDefault="00B87684" w:rsidP="00B87684">
      <w:pPr>
        <w:pStyle w:val="NormalWeb"/>
        <w:spacing w:line="360" w:lineRule="auto"/>
        <w:jc w:val="both"/>
        <w:rPr>
          <w:rFonts w:asciiTheme="minorHAnsi" w:hAnsiTheme="minorHAnsi" w:cstheme="minorHAnsi"/>
          <w:b/>
          <w:color w:val="000000"/>
          <w:lang w:val="es-ES"/>
        </w:rPr>
      </w:pPr>
      <w:r w:rsidRPr="00B87684">
        <w:rPr>
          <w:rFonts w:asciiTheme="minorHAnsi" w:hAnsiTheme="minorHAnsi" w:cstheme="minorHAnsi"/>
          <w:b/>
          <w:color w:val="000000"/>
          <w:lang w:val="es-ES"/>
        </w:rPr>
        <w:t>Etiqueta Detallada:</w:t>
      </w:r>
    </w:p>
    <w:p w14:paraId="3D94528D" w14:textId="77777777" w:rsidR="00B87684" w:rsidRPr="00B87684" w:rsidRDefault="00B87684" w:rsidP="00B87684">
      <w:pPr>
        <w:pStyle w:val="NormalWeb"/>
        <w:spacing w:line="360" w:lineRule="auto"/>
        <w:jc w:val="both"/>
        <w:rPr>
          <w:rFonts w:asciiTheme="minorHAnsi" w:hAnsiTheme="minorHAnsi" w:cstheme="minorHAnsi"/>
          <w:bCs/>
          <w:color w:val="000000"/>
          <w:lang w:val="es-ES"/>
        </w:rPr>
      </w:pPr>
      <w:r w:rsidRPr="00B87684">
        <w:rPr>
          <w:rFonts w:asciiTheme="minorHAnsi" w:hAnsiTheme="minorHAnsi" w:cstheme="minorHAnsi"/>
          <w:bCs/>
          <w:color w:val="000000"/>
          <w:lang w:val="es-ES"/>
        </w:rPr>
        <w:t>Cada carrete de filamento viene con una etiqueta informativa.</w:t>
      </w:r>
    </w:p>
    <w:p w14:paraId="7E2FB061" w14:textId="77777777" w:rsidR="00B87684" w:rsidRPr="00B87684" w:rsidRDefault="00B87684" w:rsidP="00B87684">
      <w:pPr>
        <w:pStyle w:val="NormalWeb"/>
        <w:spacing w:line="360" w:lineRule="auto"/>
        <w:jc w:val="both"/>
        <w:rPr>
          <w:rFonts w:asciiTheme="minorHAnsi" w:hAnsiTheme="minorHAnsi" w:cstheme="minorHAnsi"/>
          <w:b/>
          <w:color w:val="000000"/>
          <w:lang w:val="es-ES"/>
        </w:rPr>
      </w:pPr>
      <w:r w:rsidRPr="00B87684">
        <w:rPr>
          <w:rFonts w:asciiTheme="minorHAnsi" w:hAnsiTheme="minorHAnsi" w:cstheme="minorHAnsi"/>
          <w:b/>
          <w:color w:val="000000"/>
          <w:lang w:val="es-ES"/>
        </w:rPr>
        <w:t>En la etiqueta, encontrarás:</w:t>
      </w:r>
    </w:p>
    <w:p w14:paraId="068E6C2F" w14:textId="77777777" w:rsidR="00B87684" w:rsidRPr="00B87684" w:rsidRDefault="00B87684" w:rsidP="00B87684">
      <w:pPr>
        <w:pStyle w:val="NormalWeb"/>
        <w:spacing w:line="360" w:lineRule="auto"/>
        <w:jc w:val="both"/>
        <w:rPr>
          <w:rFonts w:asciiTheme="minorHAnsi" w:hAnsiTheme="minorHAnsi" w:cstheme="minorHAnsi"/>
          <w:bCs/>
          <w:color w:val="000000"/>
          <w:lang w:val="es-ES"/>
        </w:rPr>
      </w:pPr>
      <w:r w:rsidRPr="00B87684">
        <w:rPr>
          <w:rFonts w:asciiTheme="minorHAnsi" w:hAnsiTheme="minorHAnsi" w:cstheme="minorHAnsi"/>
          <w:bCs/>
          <w:color w:val="000000"/>
          <w:lang w:val="es-ES"/>
        </w:rPr>
        <w:t>El origen del material reciclado (botellas de plástico tipo PET).</w:t>
      </w:r>
    </w:p>
    <w:p w14:paraId="20D8ECC4" w14:textId="77777777" w:rsidR="00B87684" w:rsidRPr="00B87684" w:rsidRDefault="00B87684" w:rsidP="00B87684">
      <w:pPr>
        <w:pStyle w:val="NormalWeb"/>
        <w:spacing w:line="360" w:lineRule="auto"/>
        <w:jc w:val="both"/>
        <w:rPr>
          <w:rFonts w:asciiTheme="minorHAnsi" w:hAnsiTheme="minorHAnsi" w:cstheme="minorHAnsi"/>
          <w:bCs/>
          <w:color w:val="000000"/>
          <w:lang w:val="es-ES"/>
        </w:rPr>
      </w:pPr>
      <w:r w:rsidRPr="00B87684">
        <w:rPr>
          <w:rFonts w:asciiTheme="minorHAnsi" w:hAnsiTheme="minorHAnsi" w:cstheme="minorHAnsi"/>
          <w:bCs/>
          <w:color w:val="000000"/>
          <w:lang w:val="es-ES"/>
        </w:rPr>
        <w:t>Especificaciones técnicas, como el diámetro del filamento y la temperatura de impresión recomendada.</w:t>
      </w:r>
    </w:p>
    <w:p w14:paraId="3CFFDCB1" w14:textId="77777777" w:rsidR="00B87684" w:rsidRPr="00B87684" w:rsidRDefault="00B87684" w:rsidP="00B87684">
      <w:pPr>
        <w:pStyle w:val="NormalWeb"/>
        <w:spacing w:line="360" w:lineRule="auto"/>
        <w:jc w:val="both"/>
        <w:rPr>
          <w:rFonts w:asciiTheme="minorHAnsi" w:hAnsiTheme="minorHAnsi" w:cstheme="minorHAnsi"/>
          <w:bCs/>
          <w:color w:val="000000"/>
          <w:lang w:val="es-ES"/>
        </w:rPr>
      </w:pPr>
      <w:r w:rsidRPr="00B87684">
        <w:rPr>
          <w:rFonts w:asciiTheme="minorHAnsi" w:hAnsiTheme="minorHAnsi" w:cstheme="minorHAnsi"/>
          <w:bCs/>
          <w:color w:val="000000"/>
          <w:lang w:val="es-ES"/>
        </w:rPr>
        <w:t>Instrucciones de almacenamiento para mantener la calidad del filamento a lo largo del tiempo.</w:t>
      </w:r>
    </w:p>
    <w:p w14:paraId="22A3284B" w14:textId="3D85A30C" w:rsidR="00B87684" w:rsidRDefault="00B87684" w:rsidP="00B87684">
      <w:pPr>
        <w:pStyle w:val="NormalWeb"/>
        <w:spacing w:line="360" w:lineRule="auto"/>
        <w:jc w:val="both"/>
        <w:rPr>
          <w:rFonts w:asciiTheme="minorHAnsi" w:hAnsiTheme="minorHAnsi" w:cstheme="minorHAnsi"/>
          <w:bCs/>
          <w:color w:val="000000"/>
          <w:lang w:val="es-ES"/>
        </w:rPr>
      </w:pPr>
      <w:r w:rsidRPr="00B87684">
        <w:rPr>
          <w:rFonts w:asciiTheme="minorHAnsi" w:hAnsiTheme="minorHAnsi" w:cstheme="minorHAnsi"/>
          <w:bCs/>
          <w:color w:val="000000"/>
          <w:lang w:val="es-ES"/>
        </w:rPr>
        <w:t>Nuestra prioridad es ofrecer un producto de alta calidad y sostenible desde su origen hasta su uso final. ¡Esperamos que disfrutes de nuestros filamentos reciclados!</w:t>
      </w:r>
    </w:p>
    <w:p w14:paraId="4ACCCAEA" w14:textId="2D915EC2" w:rsidR="00B87684" w:rsidRDefault="00B87684" w:rsidP="00B87684">
      <w:pPr>
        <w:pStyle w:val="NormalWeb"/>
        <w:spacing w:line="360" w:lineRule="auto"/>
        <w:jc w:val="both"/>
        <w:rPr>
          <w:rFonts w:asciiTheme="minorHAnsi" w:hAnsiTheme="minorHAnsi" w:cstheme="minorHAnsi"/>
          <w:bCs/>
          <w:color w:val="000000"/>
          <w:lang w:val="es-ES"/>
        </w:rPr>
      </w:pPr>
    </w:p>
    <w:p w14:paraId="3CECF398" w14:textId="6949F41E" w:rsidR="00B87684" w:rsidRDefault="00B87684" w:rsidP="00B87684">
      <w:pPr>
        <w:pStyle w:val="NormalWeb"/>
        <w:spacing w:line="360" w:lineRule="auto"/>
        <w:jc w:val="both"/>
        <w:rPr>
          <w:rFonts w:asciiTheme="minorHAnsi" w:hAnsiTheme="minorHAnsi" w:cstheme="minorHAnsi"/>
          <w:bCs/>
          <w:color w:val="000000"/>
          <w:lang w:val="es-ES"/>
        </w:rPr>
      </w:pPr>
    </w:p>
    <w:p w14:paraId="5527244C" w14:textId="59A86C0C" w:rsidR="00B87684" w:rsidRDefault="00B87684" w:rsidP="00B87684">
      <w:pPr>
        <w:pStyle w:val="NormalWeb"/>
        <w:spacing w:line="360" w:lineRule="auto"/>
        <w:jc w:val="both"/>
        <w:rPr>
          <w:rFonts w:asciiTheme="minorHAnsi" w:hAnsiTheme="minorHAnsi" w:cstheme="minorHAnsi"/>
          <w:bCs/>
          <w:color w:val="000000"/>
          <w:lang w:val="es-ES"/>
        </w:rPr>
      </w:pPr>
    </w:p>
    <w:p w14:paraId="2D45EC8A" w14:textId="6E903E5A" w:rsidR="00B87684" w:rsidRDefault="00B87684" w:rsidP="00B87684">
      <w:pPr>
        <w:pStyle w:val="NormalWeb"/>
        <w:spacing w:line="360" w:lineRule="auto"/>
        <w:jc w:val="both"/>
        <w:rPr>
          <w:rFonts w:asciiTheme="minorHAnsi" w:hAnsiTheme="minorHAnsi" w:cstheme="minorHAnsi"/>
          <w:bCs/>
          <w:color w:val="000000"/>
          <w:lang w:val="es-ES"/>
        </w:rPr>
      </w:pPr>
    </w:p>
    <w:p w14:paraId="2EB4E2D4" w14:textId="77777777" w:rsidR="00B87684" w:rsidRPr="00A31988" w:rsidRDefault="00B87684" w:rsidP="00B87684">
      <w:pPr>
        <w:pStyle w:val="NormalWeb"/>
        <w:spacing w:line="360" w:lineRule="auto"/>
        <w:jc w:val="both"/>
        <w:rPr>
          <w:rFonts w:asciiTheme="minorHAnsi" w:hAnsiTheme="minorHAnsi" w:cstheme="minorHAnsi"/>
          <w:bCs/>
          <w:color w:val="000000"/>
          <w:lang w:val="es-ES"/>
        </w:rPr>
      </w:pPr>
    </w:p>
    <w:p w14:paraId="4F5690EE" w14:textId="1B2376FC" w:rsidR="00A31988" w:rsidRDefault="00A31988" w:rsidP="00B87684">
      <w:pPr>
        <w:pStyle w:val="NormalWeb"/>
        <w:numPr>
          <w:ilvl w:val="1"/>
          <w:numId w:val="5"/>
        </w:numPr>
        <w:spacing w:line="360" w:lineRule="auto"/>
        <w:jc w:val="both"/>
        <w:rPr>
          <w:rFonts w:asciiTheme="minorHAnsi" w:hAnsiTheme="minorHAnsi" w:cstheme="minorHAnsi"/>
          <w:bCs/>
          <w:color w:val="000000"/>
          <w:lang w:val="es-ES"/>
        </w:rPr>
      </w:pPr>
      <w:r w:rsidRPr="00A31988">
        <w:rPr>
          <w:rFonts w:asciiTheme="minorHAnsi" w:hAnsiTheme="minorHAnsi" w:cstheme="minorHAnsi"/>
          <w:bCs/>
          <w:color w:val="000000"/>
          <w:lang w:val="es-ES"/>
        </w:rPr>
        <w:lastRenderedPageBreak/>
        <w:t xml:space="preserve">Presentaciones a la venta. </w:t>
      </w:r>
    </w:p>
    <w:p w14:paraId="1E5B4AB5" w14:textId="77777777" w:rsidR="00B87684" w:rsidRPr="00792A03" w:rsidRDefault="00B87684" w:rsidP="00B87684">
      <w:pPr>
        <w:jc w:val="both"/>
        <w:rPr>
          <w:rFonts w:cstheme="minorHAnsi"/>
          <w:b/>
          <w:color w:val="000000" w:themeColor="text1"/>
          <w:lang w:val="es-ES"/>
        </w:rPr>
      </w:pPr>
      <w:r w:rsidRPr="00792A03">
        <w:rPr>
          <w:rFonts w:cstheme="minorHAnsi"/>
          <w:b/>
          <w:color w:val="000000" w:themeColor="text1"/>
          <w:lang w:val="es-ES"/>
        </w:rPr>
        <w:t>Llaveros Personalizados:</w:t>
      </w:r>
    </w:p>
    <w:p w14:paraId="2F4DD633" w14:textId="77777777" w:rsidR="00B87684" w:rsidRPr="00B87684" w:rsidRDefault="00B87684" w:rsidP="00B87684">
      <w:pPr>
        <w:jc w:val="both"/>
        <w:rPr>
          <w:rFonts w:cstheme="minorHAnsi"/>
          <w:bCs/>
          <w:color w:val="000000" w:themeColor="text1"/>
          <w:lang w:val="es-ES"/>
        </w:rPr>
      </w:pPr>
      <w:r w:rsidRPr="00B87684">
        <w:rPr>
          <w:rFonts w:cstheme="minorHAnsi"/>
          <w:bCs/>
          <w:color w:val="000000" w:themeColor="text1"/>
          <w:lang w:val="es-ES"/>
        </w:rPr>
        <w:t>Descripción: Llaveros con imágenes tamaño pasaporte, diseñados según las preferencias del cliente.</w:t>
      </w:r>
    </w:p>
    <w:p w14:paraId="581F3133" w14:textId="77777777" w:rsidR="00B87684" w:rsidRPr="00B87684" w:rsidRDefault="00B87684" w:rsidP="00B87684">
      <w:pPr>
        <w:jc w:val="both"/>
        <w:rPr>
          <w:rFonts w:cstheme="minorHAnsi"/>
          <w:bCs/>
          <w:color w:val="000000" w:themeColor="text1"/>
          <w:lang w:val="es-ES"/>
        </w:rPr>
      </w:pPr>
      <w:r w:rsidRPr="00B87684">
        <w:rPr>
          <w:rFonts w:cstheme="minorHAnsi"/>
          <w:bCs/>
          <w:color w:val="000000" w:themeColor="text1"/>
          <w:lang w:val="es-ES"/>
        </w:rPr>
        <w:t>Embalaje: Cada llavero se entrega en una elegante bolsa de papel.</w:t>
      </w:r>
    </w:p>
    <w:p w14:paraId="3FAF6717" w14:textId="77777777" w:rsidR="00B87684" w:rsidRPr="00B87684" w:rsidRDefault="00B87684" w:rsidP="00B87684">
      <w:pPr>
        <w:jc w:val="both"/>
        <w:rPr>
          <w:rFonts w:cstheme="minorHAnsi"/>
          <w:bCs/>
          <w:color w:val="000000" w:themeColor="text1"/>
          <w:lang w:val="es-ES"/>
        </w:rPr>
      </w:pPr>
      <w:r w:rsidRPr="00B87684">
        <w:rPr>
          <w:rFonts w:cstheme="minorHAnsi"/>
          <w:bCs/>
          <w:color w:val="000000" w:themeColor="text1"/>
          <w:lang w:val="es-ES"/>
        </w:rPr>
        <w:t>Precio: 600 colones por unidad.</w:t>
      </w:r>
    </w:p>
    <w:p w14:paraId="4712B6F8" w14:textId="77777777" w:rsidR="00B87684" w:rsidRPr="00B87684" w:rsidRDefault="00B87684" w:rsidP="00B87684">
      <w:pPr>
        <w:jc w:val="both"/>
        <w:rPr>
          <w:rFonts w:cstheme="minorHAnsi"/>
          <w:bCs/>
          <w:color w:val="000000" w:themeColor="text1"/>
          <w:lang w:val="es-ES"/>
        </w:rPr>
      </w:pPr>
      <w:r w:rsidRPr="00B87684">
        <w:rPr>
          <w:rFonts w:cstheme="minorHAnsi"/>
          <w:bCs/>
          <w:color w:val="000000" w:themeColor="text1"/>
          <w:lang w:val="es-ES"/>
        </w:rPr>
        <w:t>Oferta Especial: Por la compra de 3 llaveros, recibirás 1 regalía adicional.</w:t>
      </w:r>
    </w:p>
    <w:p w14:paraId="34022B3A" w14:textId="77777777" w:rsidR="00B87684" w:rsidRPr="00792A03" w:rsidRDefault="00B87684" w:rsidP="00B87684">
      <w:pPr>
        <w:jc w:val="both"/>
        <w:rPr>
          <w:rFonts w:cstheme="minorHAnsi"/>
          <w:b/>
          <w:color w:val="000000" w:themeColor="text1"/>
          <w:lang w:val="es-ES"/>
        </w:rPr>
      </w:pPr>
      <w:r w:rsidRPr="00792A03">
        <w:rPr>
          <w:rFonts w:cstheme="minorHAnsi"/>
          <w:b/>
          <w:color w:val="000000" w:themeColor="text1"/>
          <w:lang w:val="es-ES"/>
        </w:rPr>
        <w:t>Reposa Celulares:</w:t>
      </w:r>
    </w:p>
    <w:p w14:paraId="52410F75" w14:textId="77777777" w:rsidR="00B87684" w:rsidRPr="00B87684" w:rsidRDefault="00B87684" w:rsidP="00B87684">
      <w:pPr>
        <w:jc w:val="both"/>
        <w:rPr>
          <w:rFonts w:cstheme="minorHAnsi"/>
          <w:bCs/>
          <w:color w:val="000000" w:themeColor="text1"/>
          <w:lang w:val="es-ES"/>
        </w:rPr>
      </w:pPr>
      <w:r w:rsidRPr="00B87684">
        <w:rPr>
          <w:rFonts w:cstheme="minorHAnsi"/>
          <w:bCs/>
          <w:color w:val="000000" w:themeColor="text1"/>
          <w:lang w:val="es-ES"/>
        </w:rPr>
        <w:t>Descripción: Prácticos y estilizados soportes para celulares. Ideales para mantener tu dispositivo seguro y a la vista.</w:t>
      </w:r>
    </w:p>
    <w:p w14:paraId="24FAEEF8" w14:textId="77777777" w:rsidR="00B87684" w:rsidRPr="00B87684" w:rsidRDefault="00B87684" w:rsidP="00B87684">
      <w:pPr>
        <w:jc w:val="both"/>
        <w:rPr>
          <w:rFonts w:cstheme="minorHAnsi"/>
          <w:bCs/>
          <w:color w:val="000000" w:themeColor="text1"/>
          <w:lang w:val="es-ES"/>
        </w:rPr>
      </w:pPr>
      <w:r w:rsidRPr="00B87684">
        <w:rPr>
          <w:rFonts w:cstheme="minorHAnsi"/>
          <w:bCs/>
          <w:color w:val="000000" w:themeColor="text1"/>
          <w:lang w:val="es-ES"/>
        </w:rPr>
        <w:t>Precio: 1,500 colones cada uno.</w:t>
      </w:r>
    </w:p>
    <w:p w14:paraId="49AE7669" w14:textId="77777777" w:rsidR="00B87684" w:rsidRPr="00792A03" w:rsidRDefault="00B87684" w:rsidP="00B87684">
      <w:pPr>
        <w:jc w:val="both"/>
        <w:rPr>
          <w:rFonts w:cstheme="minorHAnsi"/>
          <w:b/>
          <w:color w:val="000000" w:themeColor="text1"/>
          <w:lang w:val="es-ES"/>
        </w:rPr>
      </w:pPr>
      <w:r w:rsidRPr="00792A03">
        <w:rPr>
          <w:rFonts w:cstheme="minorHAnsi"/>
          <w:b/>
          <w:color w:val="000000" w:themeColor="text1"/>
          <w:lang w:val="es-ES"/>
        </w:rPr>
        <w:t>Relojes:</w:t>
      </w:r>
    </w:p>
    <w:p w14:paraId="45017D93" w14:textId="77777777" w:rsidR="00B87684" w:rsidRPr="00B87684" w:rsidRDefault="00B87684" w:rsidP="00B87684">
      <w:pPr>
        <w:jc w:val="both"/>
        <w:rPr>
          <w:rFonts w:cstheme="minorHAnsi"/>
          <w:bCs/>
          <w:color w:val="000000" w:themeColor="text1"/>
          <w:lang w:val="es-ES"/>
        </w:rPr>
      </w:pPr>
      <w:r w:rsidRPr="00B87684">
        <w:rPr>
          <w:rFonts w:cstheme="minorHAnsi"/>
          <w:bCs/>
          <w:color w:val="000000" w:themeColor="text1"/>
          <w:lang w:val="es-ES"/>
        </w:rPr>
        <w:t>Descripción: Relojes de alta calidad con distintos tamaños y estilos, perfectos para cualquier ocasión.</w:t>
      </w:r>
    </w:p>
    <w:p w14:paraId="653B4BAA" w14:textId="77777777" w:rsidR="00B87684" w:rsidRPr="00792A03" w:rsidRDefault="00B87684" w:rsidP="00B87684">
      <w:pPr>
        <w:jc w:val="both"/>
        <w:rPr>
          <w:rFonts w:cstheme="minorHAnsi"/>
          <w:b/>
          <w:color w:val="000000" w:themeColor="text1"/>
          <w:lang w:val="es-ES"/>
        </w:rPr>
      </w:pPr>
      <w:r w:rsidRPr="00792A03">
        <w:rPr>
          <w:rFonts w:cstheme="minorHAnsi"/>
          <w:b/>
          <w:color w:val="000000" w:themeColor="text1"/>
          <w:lang w:val="es-ES"/>
        </w:rPr>
        <w:t>Precios:</w:t>
      </w:r>
    </w:p>
    <w:p w14:paraId="2ED29BBD" w14:textId="77777777" w:rsidR="00B87684" w:rsidRPr="00B87684" w:rsidRDefault="00B87684" w:rsidP="00B87684">
      <w:pPr>
        <w:jc w:val="both"/>
        <w:rPr>
          <w:rFonts w:cstheme="minorHAnsi"/>
          <w:bCs/>
          <w:color w:val="000000" w:themeColor="text1"/>
          <w:lang w:val="es-ES"/>
        </w:rPr>
      </w:pPr>
      <w:r w:rsidRPr="00B87684">
        <w:rPr>
          <w:rFonts w:cstheme="minorHAnsi"/>
          <w:bCs/>
          <w:color w:val="000000" w:themeColor="text1"/>
          <w:lang w:val="es-ES"/>
        </w:rPr>
        <w:t>Tamaño pequeño: 3,500 colones.</w:t>
      </w:r>
    </w:p>
    <w:p w14:paraId="205292F0" w14:textId="60AD7979" w:rsidR="00B87684" w:rsidRDefault="00B87684" w:rsidP="00B87684">
      <w:pPr>
        <w:jc w:val="both"/>
        <w:rPr>
          <w:rFonts w:cstheme="minorHAnsi"/>
          <w:bCs/>
          <w:color w:val="000000" w:themeColor="text1"/>
          <w:lang w:val="es-ES"/>
        </w:rPr>
      </w:pPr>
      <w:r w:rsidRPr="00B87684">
        <w:rPr>
          <w:rFonts w:cstheme="minorHAnsi"/>
          <w:bCs/>
          <w:color w:val="000000" w:themeColor="text1"/>
          <w:lang w:val="es-ES"/>
        </w:rPr>
        <w:t>Tamaño grande: 5,000 colones.</w:t>
      </w:r>
    </w:p>
    <w:p w14:paraId="1ED172E6" w14:textId="6B7754EA" w:rsidR="0026038A" w:rsidRDefault="03505573" w:rsidP="00B87684">
      <w:pPr>
        <w:jc w:val="both"/>
      </w:pPr>
      <w:r w:rsidRPr="00D851E1">
        <w:rPr>
          <w:rFonts w:cstheme="minorHAnsi"/>
          <w:bCs/>
          <w:color w:val="000000" w:themeColor="text1"/>
          <w:lang w:val="es-ES"/>
        </w:rPr>
        <w:t>Precio:</w:t>
      </w:r>
      <w:r w:rsidR="00257B5B" w:rsidRPr="00257B5B">
        <w:t xml:space="preserve"> </w:t>
      </w:r>
    </w:p>
    <w:p w14:paraId="5C017404" w14:textId="77777777" w:rsidR="00792A03" w:rsidRPr="00257B5B" w:rsidRDefault="00792A03" w:rsidP="00B87684">
      <w:pPr>
        <w:jc w:val="both"/>
      </w:pPr>
    </w:p>
    <w:p w14:paraId="1465084C" w14:textId="0BAFF7F8" w:rsidR="0026038A" w:rsidRPr="00257B5B" w:rsidRDefault="03505573" w:rsidP="00792A03">
      <w:pPr>
        <w:pStyle w:val="NormalWeb"/>
        <w:numPr>
          <w:ilvl w:val="2"/>
          <w:numId w:val="5"/>
        </w:numPr>
        <w:spacing w:line="360" w:lineRule="auto"/>
        <w:ind w:left="426"/>
        <w:jc w:val="both"/>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Análisis del precio de competidores del mercado</w:t>
      </w:r>
      <w:r w:rsidR="00257B5B">
        <w:rPr>
          <w:rFonts w:asciiTheme="minorHAnsi" w:hAnsiTheme="minorHAnsi" w:cstheme="minorHAnsi"/>
          <w:bCs/>
          <w:color w:val="000000" w:themeColor="text1"/>
          <w:lang w:val="es-ES"/>
        </w:rPr>
        <w:t>.</w:t>
      </w:r>
    </w:p>
    <w:p w14:paraId="11EFF424" w14:textId="77777777" w:rsidR="00257B5B" w:rsidRDefault="00257B5B" w:rsidP="00792A03">
      <w:pPr>
        <w:pStyle w:val="Prrafodelista"/>
        <w:numPr>
          <w:ilvl w:val="0"/>
          <w:numId w:val="9"/>
        </w:numPr>
        <w:ind w:left="426" w:firstLine="0"/>
        <w:jc w:val="both"/>
      </w:pPr>
      <w:r>
        <w:t>Tiendas y sus respectivos precios</w:t>
      </w:r>
    </w:p>
    <w:p w14:paraId="3D75C938" w14:textId="0E393647" w:rsidR="00257B5B" w:rsidRDefault="00257B5B" w:rsidP="00792A03">
      <w:pPr>
        <w:pStyle w:val="Prrafodelista"/>
        <w:numPr>
          <w:ilvl w:val="0"/>
          <w:numId w:val="9"/>
        </w:numPr>
        <w:ind w:left="426" w:firstLine="0"/>
        <w:jc w:val="both"/>
      </w:pPr>
      <w:r>
        <w:t xml:space="preserve"> Elementos 3D 16,000</w:t>
      </w:r>
    </w:p>
    <w:p w14:paraId="6AB52F66" w14:textId="35AECE9D" w:rsidR="00257B5B" w:rsidRDefault="00257B5B" w:rsidP="00792A03">
      <w:pPr>
        <w:pStyle w:val="Prrafodelista"/>
        <w:numPr>
          <w:ilvl w:val="0"/>
          <w:numId w:val="9"/>
        </w:numPr>
        <w:ind w:left="426" w:firstLine="0"/>
        <w:jc w:val="both"/>
      </w:pPr>
      <w:r>
        <w:t xml:space="preserve"> Somos 3D Costa Rica 20,500</w:t>
      </w:r>
    </w:p>
    <w:p w14:paraId="43E855E3" w14:textId="22832497" w:rsidR="00257B5B" w:rsidRDefault="00257B5B" w:rsidP="00792A03">
      <w:pPr>
        <w:pStyle w:val="Prrafodelista"/>
        <w:numPr>
          <w:ilvl w:val="0"/>
          <w:numId w:val="9"/>
        </w:numPr>
        <w:ind w:left="426" w:firstLine="0"/>
        <w:jc w:val="both"/>
      </w:pPr>
      <w:r>
        <w:t xml:space="preserve"> Tienda Sur 14,999</w:t>
      </w:r>
    </w:p>
    <w:p w14:paraId="45636A40" w14:textId="27632B5C" w:rsidR="00257B5B" w:rsidRDefault="00257B5B" w:rsidP="00792A03">
      <w:pPr>
        <w:pStyle w:val="Prrafodelista"/>
        <w:numPr>
          <w:ilvl w:val="0"/>
          <w:numId w:val="9"/>
        </w:numPr>
        <w:ind w:left="426" w:firstLine="0"/>
        <w:jc w:val="both"/>
      </w:pPr>
      <w:r>
        <w:t xml:space="preserve"> </w:t>
      </w:r>
      <w:proofErr w:type="spellStart"/>
      <w:r>
        <w:t>Capris</w:t>
      </w:r>
      <w:proofErr w:type="spellEnd"/>
      <w:r>
        <w:t xml:space="preserve"> 41,500</w:t>
      </w:r>
    </w:p>
    <w:p w14:paraId="3EF8CA7E" w14:textId="77777777" w:rsidR="00257B5B" w:rsidRPr="00257B5B" w:rsidRDefault="00257B5B" w:rsidP="00792A03">
      <w:pPr>
        <w:pStyle w:val="Prrafodelista"/>
        <w:ind w:left="426"/>
        <w:jc w:val="both"/>
      </w:pPr>
    </w:p>
    <w:p w14:paraId="3335B67C" w14:textId="55DEE28A" w:rsidR="00257B5B" w:rsidRDefault="03505573" w:rsidP="00792A03">
      <w:pPr>
        <w:pStyle w:val="Prrafodelista"/>
        <w:numPr>
          <w:ilvl w:val="2"/>
          <w:numId w:val="5"/>
        </w:numPr>
        <w:ind w:left="426"/>
        <w:jc w:val="both"/>
      </w:pPr>
      <w:r w:rsidRPr="00257B5B">
        <w:rPr>
          <w:rFonts w:cstheme="minorHAnsi"/>
          <w:bCs/>
          <w:color w:val="000000" w:themeColor="text1"/>
          <w:lang w:val="es-ES"/>
        </w:rPr>
        <w:t xml:space="preserve">Estrategia de precio: </w:t>
      </w:r>
    </w:p>
    <w:p w14:paraId="63C8EE38" w14:textId="27E7028B" w:rsidR="0026038A" w:rsidRDefault="00257B5B" w:rsidP="00792A03">
      <w:pPr>
        <w:pStyle w:val="Prrafodelista"/>
        <w:ind w:left="426"/>
        <w:jc w:val="both"/>
      </w:pPr>
      <w:r>
        <w:t>Nuestro plan sería que dependiendo de la cercanía con otras empresas bajar el precio mínimo 2,000 colones.</w:t>
      </w:r>
    </w:p>
    <w:p w14:paraId="64596436" w14:textId="54666407" w:rsidR="00792A03" w:rsidRDefault="00792A03" w:rsidP="00792A03">
      <w:pPr>
        <w:pStyle w:val="Prrafodelista"/>
        <w:ind w:left="426"/>
        <w:jc w:val="both"/>
      </w:pPr>
    </w:p>
    <w:p w14:paraId="77183668" w14:textId="76EC3A20" w:rsidR="00792A03" w:rsidRDefault="00792A03" w:rsidP="00792A03">
      <w:pPr>
        <w:pStyle w:val="Prrafodelista"/>
        <w:ind w:left="426"/>
        <w:jc w:val="both"/>
      </w:pPr>
    </w:p>
    <w:p w14:paraId="5F7ED1B0" w14:textId="1F3F34B7" w:rsidR="00792A03" w:rsidRDefault="00792A03" w:rsidP="00792A03">
      <w:pPr>
        <w:pStyle w:val="Prrafodelista"/>
        <w:ind w:left="426"/>
        <w:jc w:val="both"/>
      </w:pPr>
    </w:p>
    <w:p w14:paraId="56D619E9" w14:textId="6EACD9C8" w:rsidR="00792A03" w:rsidRDefault="00792A03" w:rsidP="00792A03">
      <w:pPr>
        <w:pStyle w:val="Prrafodelista"/>
        <w:ind w:left="426"/>
        <w:jc w:val="both"/>
      </w:pPr>
    </w:p>
    <w:p w14:paraId="782BBB33" w14:textId="40B982F2" w:rsidR="00792A03" w:rsidRDefault="00792A03" w:rsidP="00792A03">
      <w:pPr>
        <w:pStyle w:val="Prrafodelista"/>
        <w:ind w:left="426"/>
        <w:jc w:val="both"/>
      </w:pPr>
    </w:p>
    <w:p w14:paraId="27E15BA7" w14:textId="77777777" w:rsidR="00792A03" w:rsidRPr="00257B5B" w:rsidRDefault="00792A03" w:rsidP="00792A03">
      <w:pPr>
        <w:pStyle w:val="Prrafodelista"/>
        <w:ind w:left="426"/>
        <w:jc w:val="both"/>
      </w:pPr>
    </w:p>
    <w:p w14:paraId="2169AF10" w14:textId="77777777" w:rsidR="00257B5B" w:rsidRPr="00257B5B" w:rsidRDefault="03505573" w:rsidP="00B87684">
      <w:pPr>
        <w:pStyle w:val="Prrafodelista"/>
        <w:numPr>
          <w:ilvl w:val="0"/>
          <w:numId w:val="8"/>
        </w:numPr>
        <w:tabs>
          <w:tab w:val="left" w:pos="2268"/>
        </w:tabs>
        <w:ind w:left="1985"/>
        <w:jc w:val="both"/>
        <w:rPr>
          <w:rFonts w:cstheme="minorHAnsi"/>
          <w:bCs/>
          <w:color w:val="000000" w:themeColor="text1"/>
          <w:lang w:val="es-ES"/>
        </w:rPr>
      </w:pPr>
      <w:r w:rsidRPr="00257B5B">
        <w:rPr>
          <w:rFonts w:cstheme="minorHAnsi"/>
          <w:bCs/>
          <w:color w:val="000000" w:themeColor="text1"/>
          <w:lang w:val="es-ES"/>
        </w:rPr>
        <w:lastRenderedPageBreak/>
        <w:t>A quienes va dirigido:</w:t>
      </w:r>
    </w:p>
    <w:p w14:paraId="121899BC" w14:textId="43E40D8C" w:rsidR="0026038A" w:rsidRPr="00257B5B" w:rsidRDefault="03505573" w:rsidP="00B87684">
      <w:pPr>
        <w:ind w:left="1843"/>
        <w:jc w:val="both"/>
      </w:pPr>
      <w:r w:rsidRPr="00D851E1">
        <w:rPr>
          <w:rFonts w:cstheme="minorHAnsi"/>
          <w:bCs/>
          <w:color w:val="000000" w:themeColor="text1"/>
          <w:lang w:val="es-ES"/>
        </w:rPr>
        <w:t xml:space="preserve"> </w:t>
      </w:r>
      <w:r w:rsidR="00257B5B">
        <w:t>Va dirigido a personas de 15 a 60 años</w:t>
      </w:r>
    </w:p>
    <w:p w14:paraId="63C8AB3B" w14:textId="77777777" w:rsidR="00792A03" w:rsidRPr="00792A03" w:rsidRDefault="00792A03" w:rsidP="00792A03">
      <w:pPr>
        <w:pStyle w:val="NormalWeb"/>
        <w:spacing w:line="360" w:lineRule="auto"/>
        <w:jc w:val="both"/>
        <w:rPr>
          <w:rFonts w:asciiTheme="minorHAnsi" w:hAnsiTheme="minorHAnsi" w:cstheme="minorHAnsi"/>
          <w:b/>
          <w:color w:val="000000"/>
          <w:lang w:val="es-ES"/>
        </w:rPr>
      </w:pPr>
      <w:r w:rsidRPr="00792A03">
        <w:rPr>
          <w:rFonts w:asciiTheme="minorHAnsi" w:hAnsiTheme="minorHAnsi" w:cstheme="minorHAnsi"/>
          <w:b/>
          <w:color w:val="000000"/>
          <w:lang w:val="es-ES"/>
        </w:rPr>
        <w:t>Puntos de Venta:</w:t>
      </w:r>
    </w:p>
    <w:p w14:paraId="245DD55F" w14:textId="77777777" w:rsidR="00792A03" w:rsidRPr="00792A03" w:rsidRDefault="00792A03" w:rsidP="00792A03">
      <w:pPr>
        <w:pStyle w:val="NormalWeb"/>
        <w:spacing w:line="360" w:lineRule="auto"/>
        <w:jc w:val="both"/>
        <w:rPr>
          <w:rFonts w:asciiTheme="minorHAnsi" w:hAnsiTheme="minorHAnsi" w:cstheme="minorHAnsi"/>
          <w:bCs/>
          <w:color w:val="000000"/>
          <w:lang w:val="es-ES"/>
        </w:rPr>
      </w:pPr>
      <w:r w:rsidRPr="00792A03">
        <w:rPr>
          <w:rFonts w:asciiTheme="minorHAnsi" w:hAnsiTheme="minorHAnsi" w:cstheme="minorHAnsi"/>
          <w:bCs/>
          <w:color w:val="000000"/>
          <w:lang w:val="es-ES"/>
        </w:rPr>
        <w:t>Ventas por Páginas Virtuales: Ofrecemos nuestros productos a través de plataformas en línea. Los clientes pueden realizar pedidos desde la comodidad de su hogar.</w:t>
      </w:r>
    </w:p>
    <w:p w14:paraId="3ECF564F" w14:textId="77777777" w:rsidR="00792A03" w:rsidRPr="00792A03" w:rsidRDefault="00792A03" w:rsidP="00792A03">
      <w:pPr>
        <w:pStyle w:val="NormalWeb"/>
        <w:spacing w:line="360" w:lineRule="auto"/>
        <w:jc w:val="both"/>
        <w:rPr>
          <w:rFonts w:asciiTheme="minorHAnsi" w:hAnsiTheme="minorHAnsi" w:cstheme="minorHAnsi"/>
          <w:bCs/>
          <w:color w:val="000000"/>
          <w:lang w:val="es-ES"/>
        </w:rPr>
      </w:pPr>
      <w:r w:rsidRPr="00792A03">
        <w:rPr>
          <w:rFonts w:asciiTheme="minorHAnsi" w:hAnsiTheme="minorHAnsi" w:cstheme="minorHAnsi"/>
          <w:b/>
          <w:color w:val="000000"/>
          <w:lang w:val="es-ES"/>
        </w:rPr>
        <w:t>Entregas Presenciales:</w:t>
      </w:r>
      <w:r w:rsidRPr="00792A03">
        <w:rPr>
          <w:rFonts w:asciiTheme="minorHAnsi" w:hAnsiTheme="minorHAnsi" w:cstheme="minorHAnsi"/>
          <w:bCs/>
          <w:color w:val="000000"/>
          <w:lang w:val="es-ES"/>
        </w:rPr>
        <w:t xml:space="preserve"> Realizamos entregas directas a domicilio. Nuestro equipo se asegura de que los productos lleguen de manera segura y puntual.</w:t>
      </w:r>
    </w:p>
    <w:p w14:paraId="332EE267" w14:textId="77777777" w:rsidR="00792A03" w:rsidRPr="00792A03" w:rsidRDefault="00792A03" w:rsidP="00792A03">
      <w:pPr>
        <w:pStyle w:val="NormalWeb"/>
        <w:spacing w:line="360" w:lineRule="auto"/>
        <w:jc w:val="both"/>
        <w:rPr>
          <w:rFonts w:asciiTheme="minorHAnsi" w:hAnsiTheme="minorHAnsi" w:cstheme="minorHAnsi"/>
          <w:bCs/>
          <w:color w:val="000000"/>
          <w:lang w:val="es-ES"/>
        </w:rPr>
      </w:pPr>
      <w:r w:rsidRPr="00792A03">
        <w:rPr>
          <w:rFonts w:asciiTheme="minorHAnsi" w:hAnsiTheme="minorHAnsi" w:cstheme="minorHAnsi"/>
          <w:b/>
          <w:color w:val="000000"/>
          <w:lang w:val="es-ES"/>
        </w:rPr>
        <w:t>Pedidos por Encargo:</w:t>
      </w:r>
      <w:r w:rsidRPr="00792A03">
        <w:rPr>
          <w:rFonts w:asciiTheme="minorHAnsi" w:hAnsiTheme="minorHAnsi" w:cstheme="minorHAnsi"/>
          <w:bCs/>
          <w:color w:val="000000"/>
          <w:lang w:val="es-ES"/>
        </w:rPr>
        <w:t xml:space="preserve"> Si los clientes tienen necesidades específicas, estamos dispuestos a personalizar los productos según sus preferencias.</w:t>
      </w:r>
    </w:p>
    <w:p w14:paraId="28B04AC2" w14:textId="77777777" w:rsidR="00792A03" w:rsidRPr="00792A03" w:rsidRDefault="00792A03" w:rsidP="00792A03">
      <w:pPr>
        <w:pStyle w:val="NormalWeb"/>
        <w:spacing w:line="360" w:lineRule="auto"/>
        <w:jc w:val="both"/>
        <w:rPr>
          <w:rFonts w:asciiTheme="minorHAnsi" w:hAnsiTheme="minorHAnsi" w:cstheme="minorHAnsi"/>
          <w:bCs/>
          <w:color w:val="000000"/>
          <w:lang w:val="es-ES"/>
        </w:rPr>
      </w:pPr>
      <w:r w:rsidRPr="00792A03">
        <w:rPr>
          <w:rFonts w:asciiTheme="minorHAnsi" w:hAnsiTheme="minorHAnsi" w:cstheme="minorHAnsi"/>
          <w:b/>
          <w:color w:val="000000"/>
          <w:lang w:val="es-ES"/>
        </w:rPr>
        <w:t>Venta al Mayoreo:</w:t>
      </w:r>
      <w:r w:rsidRPr="00792A03">
        <w:rPr>
          <w:rFonts w:asciiTheme="minorHAnsi" w:hAnsiTheme="minorHAnsi" w:cstheme="minorHAnsi"/>
          <w:bCs/>
          <w:color w:val="000000"/>
          <w:lang w:val="es-ES"/>
        </w:rPr>
        <w:t xml:space="preserve"> También ofrecemos opciones para compras al por mayor.</w:t>
      </w:r>
    </w:p>
    <w:p w14:paraId="0E30B6F1" w14:textId="77777777" w:rsidR="00792A03" w:rsidRPr="00792A03" w:rsidRDefault="00792A03" w:rsidP="00792A03">
      <w:pPr>
        <w:pStyle w:val="NormalWeb"/>
        <w:spacing w:line="360" w:lineRule="auto"/>
        <w:jc w:val="both"/>
        <w:rPr>
          <w:rFonts w:asciiTheme="minorHAnsi" w:hAnsiTheme="minorHAnsi" w:cstheme="minorHAnsi"/>
          <w:bCs/>
          <w:color w:val="000000"/>
          <w:lang w:val="es-ES"/>
        </w:rPr>
      </w:pPr>
      <w:r w:rsidRPr="00792A03">
        <w:rPr>
          <w:rFonts w:asciiTheme="minorHAnsi" w:hAnsiTheme="minorHAnsi" w:cstheme="minorHAnsi"/>
          <w:b/>
          <w:color w:val="000000"/>
          <w:lang w:val="es-ES"/>
        </w:rPr>
        <w:t>Local Físico:</w:t>
      </w:r>
      <w:r w:rsidRPr="00792A03">
        <w:rPr>
          <w:rFonts w:asciiTheme="minorHAnsi" w:hAnsiTheme="minorHAnsi" w:cstheme="minorHAnsi"/>
          <w:bCs/>
          <w:color w:val="000000"/>
          <w:lang w:val="es-ES"/>
        </w:rPr>
        <w:t xml:space="preserve"> Además de las ventas en línea, contamos con un local físico donde los clientes pueden adquirir nuestros productos en persona.</w:t>
      </w:r>
    </w:p>
    <w:p w14:paraId="7DE6F372" w14:textId="77777777" w:rsidR="00792A03" w:rsidRPr="00792A03" w:rsidRDefault="00792A03" w:rsidP="00792A03">
      <w:pPr>
        <w:pStyle w:val="NormalWeb"/>
        <w:spacing w:line="360" w:lineRule="auto"/>
        <w:jc w:val="both"/>
        <w:rPr>
          <w:rFonts w:asciiTheme="minorHAnsi" w:hAnsiTheme="minorHAnsi" w:cstheme="minorHAnsi"/>
          <w:b/>
          <w:color w:val="000000"/>
          <w:lang w:val="es-ES"/>
        </w:rPr>
      </w:pPr>
      <w:r w:rsidRPr="00792A03">
        <w:rPr>
          <w:rFonts w:asciiTheme="minorHAnsi" w:hAnsiTheme="minorHAnsi" w:cstheme="minorHAnsi"/>
          <w:b/>
          <w:color w:val="000000"/>
          <w:lang w:val="es-ES"/>
        </w:rPr>
        <w:t>Logística:</w:t>
      </w:r>
    </w:p>
    <w:p w14:paraId="20164996" w14:textId="77777777" w:rsidR="00792A03" w:rsidRPr="00792A03" w:rsidRDefault="00792A03" w:rsidP="00792A03">
      <w:pPr>
        <w:pStyle w:val="NormalWeb"/>
        <w:spacing w:line="360" w:lineRule="auto"/>
        <w:jc w:val="both"/>
        <w:rPr>
          <w:rFonts w:asciiTheme="minorHAnsi" w:hAnsiTheme="minorHAnsi" w:cstheme="minorHAnsi"/>
          <w:bCs/>
          <w:color w:val="000000"/>
          <w:lang w:val="es-ES"/>
        </w:rPr>
      </w:pPr>
      <w:r w:rsidRPr="00792A03">
        <w:rPr>
          <w:rFonts w:asciiTheme="minorHAnsi" w:hAnsiTheme="minorHAnsi" w:cstheme="minorHAnsi"/>
          <w:b/>
          <w:color w:val="000000"/>
          <w:lang w:val="es-ES"/>
        </w:rPr>
        <w:t>Pago Seguro:</w:t>
      </w:r>
      <w:r w:rsidRPr="00792A03">
        <w:rPr>
          <w:rFonts w:asciiTheme="minorHAnsi" w:hAnsiTheme="minorHAnsi" w:cstheme="minorHAnsi"/>
          <w:bCs/>
          <w:color w:val="000000"/>
          <w:lang w:val="es-ES"/>
        </w:rPr>
        <w:t xml:space="preserve"> Aceptamos pagos mediante SINPE móvil o efectivo. La seguridad de las transacciones es una prioridad.</w:t>
      </w:r>
    </w:p>
    <w:p w14:paraId="1211CBFF" w14:textId="77777777" w:rsidR="00792A03" w:rsidRPr="00792A03" w:rsidRDefault="00792A03" w:rsidP="00792A03">
      <w:pPr>
        <w:pStyle w:val="NormalWeb"/>
        <w:spacing w:line="360" w:lineRule="auto"/>
        <w:jc w:val="both"/>
        <w:rPr>
          <w:rFonts w:asciiTheme="minorHAnsi" w:hAnsiTheme="minorHAnsi" w:cstheme="minorHAnsi"/>
          <w:bCs/>
          <w:color w:val="000000"/>
          <w:lang w:val="es-ES"/>
        </w:rPr>
      </w:pPr>
      <w:r w:rsidRPr="00792A03">
        <w:rPr>
          <w:rFonts w:asciiTheme="minorHAnsi" w:hAnsiTheme="minorHAnsi" w:cstheme="minorHAnsi"/>
          <w:b/>
          <w:color w:val="000000"/>
          <w:lang w:val="es-ES"/>
        </w:rPr>
        <w:t>Entrega Eficiente:</w:t>
      </w:r>
      <w:r w:rsidRPr="00792A03">
        <w:rPr>
          <w:rFonts w:asciiTheme="minorHAnsi" w:hAnsiTheme="minorHAnsi" w:cstheme="minorHAnsi"/>
          <w:bCs/>
          <w:color w:val="000000"/>
          <w:lang w:val="es-ES"/>
        </w:rPr>
        <w:t xml:space="preserve"> Una vez confirmado el pago, procedemos a la entrega del producto. Nuestro equipo se asegura de que las características del producto sean las esperadas.</w:t>
      </w:r>
    </w:p>
    <w:p w14:paraId="4FCBBA92" w14:textId="77777777" w:rsidR="00792A03" w:rsidRPr="00792A03" w:rsidRDefault="00792A03" w:rsidP="00792A03">
      <w:pPr>
        <w:pStyle w:val="NormalWeb"/>
        <w:spacing w:line="360" w:lineRule="auto"/>
        <w:jc w:val="both"/>
        <w:rPr>
          <w:rFonts w:asciiTheme="minorHAnsi" w:hAnsiTheme="minorHAnsi" w:cstheme="minorHAnsi"/>
          <w:bCs/>
          <w:color w:val="000000"/>
          <w:lang w:val="es-ES"/>
        </w:rPr>
      </w:pPr>
      <w:r w:rsidRPr="00792A03">
        <w:rPr>
          <w:rFonts w:asciiTheme="minorHAnsi" w:hAnsiTheme="minorHAnsi" w:cstheme="minorHAnsi"/>
          <w:b/>
          <w:color w:val="000000"/>
          <w:lang w:val="es-ES"/>
        </w:rPr>
        <w:t>Envío Express (Por Encargo):</w:t>
      </w:r>
      <w:r w:rsidRPr="00792A03">
        <w:rPr>
          <w:rFonts w:asciiTheme="minorHAnsi" w:hAnsiTheme="minorHAnsi" w:cstheme="minorHAnsi"/>
          <w:bCs/>
          <w:color w:val="000000"/>
          <w:lang w:val="es-ES"/>
        </w:rPr>
        <w:t xml:space="preserve"> Si el pedido es personalizado o urgente, ofrecemos un servicio de envío </w:t>
      </w:r>
      <w:proofErr w:type="spellStart"/>
      <w:r w:rsidRPr="00792A03">
        <w:rPr>
          <w:rFonts w:asciiTheme="minorHAnsi" w:hAnsiTheme="minorHAnsi" w:cstheme="minorHAnsi"/>
          <w:bCs/>
          <w:color w:val="000000"/>
          <w:lang w:val="es-ES"/>
        </w:rPr>
        <w:t>express</w:t>
      </w:r>
      <w:proofErr w:type="spellEnd"/>
      <w:r w:rsidRPr="00792A03">
        <w:rPr>
          <w:rFonts w:asciiTheme="minorHAnsi" w:hAnsiTheme="minorHAnsi" w:cstheme="minorHAnsi"/>
          <w:bCs/>
          <w:color w:val="000000"/>
          <w:lang w:val="es-ES"/>
        </w:rPr>
        <w:t xml:space="preserve"> con un costo adicional.</w:t>
      </w:r>
    </w:p>
    <w:p w14:paraId="0396A948" w14:textId="74501E2A" w:rsidR="0026038A" w:rsidRDefault="00792A03" w:rsidP="00792A03">
      <w:pPr>
        <w:pStyle w:val="NormalWeb"/>
        <w:spacing w:line="360" w:lineRule="auto"/>
        <w:jc w:val="both"/>
        <w:rPr>
          <w:rFonts w:asciiTheme="minorHAnsi" w:hAnsiTheme="minorHAnsi" w:cstheme="minorHAnsi"/>
          <w:bCs/>
          <w:color w:val="000000"/>
          <w:lang w:val="es-ES"/>
        </w:rPr>
      </w:pPr>
      <w:r w:rsidRPr="00792A03">
        <w:rPr>
          <w:rFonts w:asciiTheme="minorHAnsi" w:hAnsiTheme="minorHAnsi" w:cstheme="minorHAnsi"/>
          <w:b/>
          <w:color w:val="000000"/>
          <w:lang w:val="es-ES"/>
        </w:rPr>
        <w:t>Seguimiento del Producto:</w:t>
      </w:r>
      <w:r w:rsidRPr="00792A03">
        <w:rPr>
          <w:rFonts w:asciiTheme="minorHAnsi" w:hAnsiTheme="minorHAnsi" w:cstheme="minorHAnsi"/>
          <w:bCs/>
          <w:color w:val="000000"/>
          <w:lang w:val="es-ES"/>
        </w:rPr>
        <w:t xml:space="preserve"> Para pedidos por encargo, proporcionamos actualizaciones sobre el estado del producto hasta que llegue a su destino.</w:t>
      </w:r>
    </w:p>
    <w:p w14:paraId="40A23069" w14:textId="77777777" w:rsidR="00792A03" w:rsidRPr="00D851E1" w:rsidRDefault="00792A03" w:rsidP="00792A03">
      <w:pPr>
        <w:pStyle w:val="NormalWeb"/>
        <w:spacing w:line="360" w:lineRule="auto"/>
        <w:jc w:val="both"/>
        <w:rPr>
          <w:rFonts w:asciiTheme="minorHAnsi" w:hAnsiTheme="minorHAnsi" w:cstheme="minorHAnsi"/>
          <w:bCs/>
          <w:color w:val="000000"/>
          <w:lang w:val="es-ES"/>
        </w:rPr>
      </w:pPr>
    </w:p>
    <w:p w14:paraId="7F2E8099" w14:textId="77777777" w:rsidR="00DC2B5B" w:rsidRPr="00792A03" w:rsidRDefault="00DC2B5B" w:rsidP="00B87684">
      <w:pPr>
        <w:pStyle w:val="NormalWeb"/>
        <w:numPr>
          <w:ilvl w:val="1"/>
          <w:numId w:val="5"/>
        </w:numPr>
        <w:spacing w:line="360" w:lineRule="auto"/>
        <w:jc w:val="both"/>
        <w:rPr>
          <w:rFonts w:asciiTheme="minorHAnsi" w:hAnsiTheme="minorHAnsi" w:cstheme="minorHAnsi"/>
          <w:b/>
          <w:color w:val="000000"/>
          <w:lang w:val="es-ES"/>
        </w:rPr>
      </w:pPr>
      <w:r w:rsidRPr="00792A03">
        <w:rPr>
          <w:rFonts w:asciiTheme="minorHAnsi" w:hAnsiTheme="minorHAnsi" w:cstheme="minorHAnsi"/>
          <w:b/>
          <w:color w:val="000000" w:themeColor="text1"/>
          <w:lang w:val="es-ES"/>
        </w:rPr>
        <w:lastRenderedPageBreak/>
        <w:t>Publicidad y promoción:</w:t>
      </w:r>
    </w:p>
    <w:p w14:paraId="360866BE" w14:textId="77777777" w:rsidR="00DC2B5B" w:rsidRDefault="00DC2B5B" w:rsidP="00792A03">
      <w:pPr>
        <w:pStyle w:val="NormalWeb"/>
        <w:numPr>
          <w:ilvl w:val="2"/>
          <w:numId w:val="5"/>
        </w:numPr>
        <w:spacing w:line="360" w:lineRule="auto"/>
        <w:ind w:left="284"/>
        <w:jc w:val="both"/>
        <w:rPr>
          <w:rFonts w:asciiTheme="minorHAnsi" w:hAnsiTheme="minorHAnsi" w:cstheme="minorHAnsi"/>
          <w:bCs/>
          <w:color w:val="000000"/>
          <w:lang w:val="es-ES"/>
        </w:rPr>
      </w:pPr>
      <w:r>
        <w:rPr>
          <w:rFonts w:asciiTheme="minorHAnsi" w:hAnsiTheme="minorHAnsi" w:cstheme="minorHAnsi"/>
          <w:bCs/>
          <w:color w:val="000000" w:themeColor="text1"/>
          <w:lang w:val="es-ES"/>
        </w:rPr>
        <w:t>Creación de páginas web o redes sociales.</w:t>
      </w:r>
    </w:p>
    <w:p w14:paraId="7B5A55EB" w14:textId="77777777" w:rsidR="00DC2B5B" w:rsidRDefault="00DC2B5B" w:rsidP="00792A03">
      <w:pPr>
        <w:pStyle w:val="NormalWeb"/>
        <w:spacing w:line="360" w:lineRule="auto"/>
        <w:ind w:left="284"/>
        <w:jc w:val="both"/>
        <w:rPr>
          <w:rFonts w:asciiTheme="minorHAnsi" w:hAnsiTheme="minorHAnsi" w:cstheme="minorHAnsi"/>
          <w:bCs/>
          <w:color w:val="000000" w:themeColor="text1"/>
          <w:lang w:val="es-ES"/>
        </w:rPr>
      </w:pPr>
      <w:r>
        <w:rPr>
          <w:rFonts w:asciiTheme="minorHAnsi" w:hAnsiTheme="minorHAnsi" w:cstheme="minorHAnsi"/>
          <w:bCs/>
          <w:color w:val="000000" w:themeColor="text1"/>
          <w:lang w:val="es-ES"/>
        </w:rPr>
        <w:t xml:space="preserve">Sea ha creado una cuenta de Instagram para la empresa que tiene como foco principal la publicación de las imágenes de los productos terminados y catálogos. Link: </w:t>
      </w:r>
      <w:hyperlink r:id="rId9" w:history="1">
        <w:r>
          <w:rPr>
            <w:rStyle w:val="Hipervnculo"/>
            <w:rFonts w:asciiTheme="minorHAnsi" w:hAnsiTheme="minorHAnsi" w:cstheme="minorHAnsi"/>
            <w:bCs/>
            <w:lang w:val="es-ES"/>
          </w:rPr>
          <w:t>https://www.instagram.com/ecofil1/?locale=es_ES%2F</w:t>
        </w:r>
      </w:hyperlink>
    </w:p>
    <w:p w14:paraId="539F22D6" w14:textId="77777777" w:rsidR="00DC2B5B" w:rsidRDefault="00DC2B5B" w:rsidP="00792A03">
      <w:pPr>
        <w:pStyle w:val="NormalWeb"/>
        <w:spacing w:line="360" w:lineRule="auto"/>
        <w:ind w:left="284"/>
        <w:jc w:val="both"/>
        <w:rPr>
          <w:rFonts w:asciiTheme="minorHAnsi" w:hAnsiTheme="minorHAnsi" w:cstheme="minorHAnsi"/>
          <w:bCs/>
          <w:color w:val="000000" w:themeColor="text1"/>
          <w:lang w:val="es-ES"/>
        </w:rPr>
      </w:pPr>
      <w:r>
        <w:rPr>
          <w:rFonts w:asciiTheme="minorHAnsi" w:hAnsiTheme="minorHAnsi" w:cstheme="minorHAnsi"/>
          <w:bCs/>
          <w:color w:val="000000" w:themeColor="text1"/>
          <w:lang w:val="es-ES"/>
        </w:rPr>
        <w:t xml:space="preserve">Sea ha creado una cuenta de Facebook para la venta de productos mediante Marketplace. Link: </w:t>
      </w:r>
      <w:hyperlink r:id="rId10" w:history="1">
        <w:r>
          <w:rPr>
            <w:rStyle w:val="Hipervnculo"/>
            <w:rFonts w:asciiTheme="minorHAnsi" w:hAnsiTheme="minorHAnsi" w:cstheme="minorHAnsi"/>
            <w:bCs/>
            <w:lang w:val="es-ES"/>
          </w:rPr>
          <w:t>https://www.facebook.com/share/RuUEPgZnPz3aEyYL/?mibextid=qi2Omg</w:t>
        </w:r>
      </w:hyperlink>
    </w:p>
    <w:p w14:paraId="1B085F5C" w14:textId="77777777" w:rsidR="00DC2B5B" w:rsidRDefault="00DC2B5B" w:rsidP="00792A03">
      <w:pPr>
        <w:pStyle w:val="NormalWeb"/>
        <w:spacing w:line="360" w:lineRule="auto"/>
        <w:ind w:left="284"/>
        <w:jc w:val="both"/>
        <w:rPr>
          <w:rStyle w:val="Hipervnculo"/>
          <w:rFonts w:cstheme="minorBidi"/>
        </w:rPr>
      </w:pPr>
      <w:r>
        <w:rPr>
          <w:rFonts w:asciiTheme="minorHAnsi" w:hAnsiTheme="minorHAnsi" w:cstheme="minorBidi"/>
          <w:color w:val="000000" w:themeColor="text1"/>
          <w:lang w:val="es-ES"/>
        </w:rPr>
        <w:t xml:space="preserve">Sea ha creado una cuenta de TikTok para la empresa que tiene como foco principal la publicación de videos cortos del proceso de creación de los productos y evento. Link: </w:t>
      </w:r>
      <w:hyperlink r:id="rId11" w:history="1">
        <w:r>
          <w:rPr>
            <w:rStyle w:val="Hipervnculo"/>
            <w:rFonts w:asciiTheme="minorHAnsi" w:hAnsiTheme="minorHAnsi" w:cstheme="minorBidi"/>
            <w:lang w:val="es-ES"/>
          </w:rPr>
          <w:t>https://www.tiktok.com/@ecofil1?_t=8n5Y05yNPkM&amp;_r=1</w:t>
        </w:r>
      </w:hyperlink>
    </w:p>
    <w:p w14:paraId="2B3F0A50" w14:textId="511D5A89" w:rsidR="00DC2B5B" w:rsidRPr="00792A03" w:rsidRDefault="00DC2B5B" w:rsidP="00792A03">
      <w:pPr>
        <w:pStyle w:val="NormalWeb"/>
        <w:numPr>
          <w:ilvl w:val="2"/>
          <w:numId w:val="5"/>
        </w:numPr>
        <w:spacing w:line="360" w:lineRule="auto"/>
        <w:ind w:left="284"/>
        <w:jc w:val="both"/>
        <w:rPr>
          <w:color w:val="000000"/>
        </w:rPr>
      </w:pPr>
      <w:r>
        <w:rPr>
          <w:rFonts w:asciiTheme="minorHAnsi" w:hAnsiTheme="minorHAnsi" w:cstheme="minorBidi"/>
          <w:color w:val="000000" w:themeColor="text1"/>
          <w:lang w:val="es-ES"/>
        </w:rPr>
        <w:t xml:space="preserve">Brochures, banners, etc. </w:t>
      </w:r>
      <w:r>
        <w:rPr>
          <w:noProof/>
        </w:rPr>
        <w:drawing>
          <wp:inline distT="0" distB="0" distL="0" distR="0" wp14:anchorId="3B030DA0" wp14:editId="71AE19AC">
            <wp:extent cx="4800600" cy="3703320"/>
            <wp:effectExtent l="0" t="0" r="0" b="0"/>
            <wp:docPr id="2981572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515660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00600" cy="3703320"/>
                    </a:xfrm>
                    <a:prstGeom prst="rect">
                      <a:avLst/>
                    </a:prstGeom>
                    <a:noFill/>
                    <a:ln>
                      <a:noFill/>
                    </a:ln>
                  </pic:spPr>
                </pic:pic>
              </a:graphicData>
            </a:graphic>
          </wp:inline>
        </w:drawing>
      </w:r>
    </w:p>
    <w:p w14:paraId="6E272417" w14:textId="77777777" w:rsidR="00792A03" w:rsidRPr="00792A03" w:rsidRDefault="00792A03" w:rsidP="00792A03">
      <w:pPr>
        <w:pStyle w:val="NormalWeb"/>
        <w:numPr>
          <w:ilvl w:val="2"/>
          <w:numId w:val="5"/>
        </w:numPr>
        <w:spacing w:line="360" w:lineRule="auto"/>
        <w:ind w:left="284"/>
        <w:jc w:val="both"/>
        <w:rPr>
          <w:color w:val="000000"/>
        </w:rPr>
      </w:pPr>
    </w:p>
    <w:p w14:paraId="003D777B" w14:textId="77777777" w:rsidR="00792A03" w:rsidRDefault="00792A03" w:rsidP="00792A03">
      <w:pPr>
        <w:pStyle w:val="NormalWeb"/>
        <w:numPr>
          <w:ilvl w:val="2"/>
          <w:numId w:val="5"/>
        </w:numPr>
        <w:spacing w:line="360" w:lineRule="auto"/>
        <w:ind w:left="284"/>
        <w:jc w:val="both"/>
        <w:rPr>
          <w:color w:val="000000"/>
        </w:rPr>
      </w:pPr>
    </w:p>
    <w:p w14:paraId="180DC544" w14:textId="77777777" w:rsidR="00DC2B5B" w:rsidRDefault="00DC2B5B" w:rsidP="00792A03">
      <w:pPr>
        <w:pStyle w:val="NormalWeb"/>
        <w:numPr>
          <w:ilvl w:val="2"/>
          <w:numId w:val="5"/>
        </w:numPr>
        <w:spacing w:line="360" w:lineRule="auto"/>
        <w:ind w:left="284"/>
        <w:jc w:val="both"/>
        <w:rPr>
          <w:rFonts w:asciiTheme="minorHAnsi" w:hAnsiTheme="minorHAnsi" w:cstheme="minorHAnsi"/>
          <w:bCs/>
          <w:color w:val="000000"/>
          <w:lang w:val="es-ES"/>
        </w:rPr>
      </w:pPr>
      <w:r>
        <w:rPr>
          <w:rFonts w:asciiTheme="minorHAnsi" w:hAnsiTheme="minorHAnsi" w:cstheme="minorBidi"/>
          <w:color w:val="000000" w:themeColor="text1"/>
          <w:lang w:val="es-ES"/>
        </w:rPr>
        <w:lastRenderedPageBreak/>
        <w:t>Tipo de promociones que van a dar con el producto:</w:t>
      </w:r>
    </w:p>
    <w:p w14:paraId="63557746" w14:textId="77777777" w:rsidR="00DC2B5B" w:rsidRDefault="00DC2B5B" w:rsidP="00792A03">
      <w:pPr>
        <w:pStyle w:val="NormalWeb"/>
        <w:numPr>
          <w:ilvl w:val="2"/>
          <w:numId w:val="5"/>
        </w:numPr>
        <w:spacing w:line="360" w:lineRule="auto"/>
        <w:ind w:left="284"/>
        <w:jc w:val="both"/>
        <w:rPr>
          <w:rFonts w:asciiTheme="minorHAnsi" w:hAnsiTheme="minorHAnsi" w:cstheme="minorBidi"/>
          <w:color w:val="000000" w:themeColor="text1"/>
          <w:lang w:val="es-ES"/>
        </w:rPr>
      </w:pPr>
      <w:r>
        <w:rPr>
          <w:rFonts w:asciiTheme="minorHAnsi" w:hAnsiTheme="minorHAnsi" w:cstheme="minorBidi"/>
          <w:color w:val="000000" w:themeColor="text1"/>
          <w:lang w:val="es-ES"/>
        </w:rPr>
        <w:t>Se realizará ofertes de 3x2 para que el cliente pueda conocer los diferentes productos que existen en el catalogó.</w:t>
      </w:r>
    </w:p>
    <w:p w14:paraId="592D3454" w14:textId="60CDB3C3" w:rsidR="00235DF8" w:rsidRPr="00D851E1" w:rsidRDefault="00DC2B5B" w:rsidP="00792A03">
      <w:pPr>
        <w:pStyle w:val="NormalWeb"/>
        <w:numPr>
          <w:ilvl w:val="2"/>
          <w:numId w:val="5"/>
        </w:numPr>
        <w:spacing w:line="360" w:lineRule="auto"/>
        <w:ind w:left="284"/>
        <w:jc w:val="both"/>
        <w:rPr>
          <w:rFonts w:asciiTheme="minorHAnsi" w:hAnsiTheme="minorHAnsi" w:cstheme="minorHAnsi"/>
          <w:bCs/>
          <w:color w:val="000000"/>
          <w:lang w:val="es-ES"/>
        </w:rPr>
      </w:pPr>
      <w:r>
        <w:rPr>
          <w:color w:val="000000" w:themeColor="text1"/>
          <w:lang w:val="es-ES"/>
        </w:rPr>
        <w:t>Por cada compra quedará participando por un sorteo, dicho sorteo se realizará a fin de cada mes, en la cual el cliente podrá elegir como premio un producto de nuestros catálogos.</w:t>
      </w:r>
    </w:p>
    <w:sectPr w:rsidR="00235DF8" w:rsidRPr="00D851E1">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9BDB7" w14:textId="77777777" w:rsidR="00AC2F2F" w:rsidRDefault="00AC2F2F" w:rsidP="00A01EFA">
      <w:pPr>
        <w:spacing w:after="0" w:line="240" w:lineRule="auto"/>
      </w:pPr>
      <w:r>
        <w:separator/>
      </w:r>
    </w:p>
  </w:endnote>
  <w:endnote w:type="continuationSeparator" w:id="0">
    <w:p w14:paraId="4601DACE" w14:textId="77777777" w:rsidR="00AC2F2F" w:rsidRDefault="00AC2F2F"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A3B9E" w14:textId="3FEB07F8" w:rsidR="00D851E1" w:rsidRDefault="007A2CC5">
    <w:pPr>
      <w:pStyle w:val="Piedepgina"/>
    </w:pPr>
    <w:r>
      <w:rPr>
        <w:noProof/>
      </w:rPr>
      <w:drawing>
        <wp:anchor distT="0" distB="0" distL="114300" distR="114300" simplePos="0" relativeHeight="251668480" behindDoc="0" locked="0" layoutInCell="1" allowOverlap="1" wp14:anchorId="369D9D52" wp14:editId="342A81C9">
          <wp:simplePos x="0" y="0"/>
          <wp:positionH relativeFrom="column">
            <wp:posOffset>97972</wp:posOffset>
          </wp:positionH>
          <wp:positionV relativeFrom="paragraph">
            <wp:posOffset>39642</wp:posOffset>
          </wp:positionV>
          <wp:extent cx="5943600" cy="90805"/>
          <wp:effectExtent l="0" t="0" r="0" b="4445"/>
          <wp:wrapSquare wrapText="bothSides"/>
          <wp:docPr id="6" name="Picture 3">
            <a:extLst xmlns:a="http://schemas.openxmlformats.org/drawingml/2006/main">
              <a:ext uri="{FF2B5EF4-FFF2-40B4-BE49-F238E27FC236}">
                <a16:creationId xmlns:a16="http://schemas.microsoft.com/office/drawing/2014/main" id="{5A1A1B48-0C67-45F3-BE61-A465556EE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5A1A1B48-0C67-45F3-BE61-A465556EE16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943600" cy="908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132B4" w14:textId="77777777" w:rsidR="00AC2F2F" w:rsidRDefault="00AC2F2F" w:rsidP="00A01EFA">
      <w:pPr>
        <w:spacing w:after="0" w:line="240" w:lineRule="auto"/>
      </w:pPr>
      <w:r>
        <w:separator/>
      </w:r>
    </w:p>
  </w:footnote>
  <w:footnote w:type="continuationSeparator" w:id="0">
    <w:p w14:paraId="0862EE6A" w14:textId="77777777" w:rsidR="00AC2F2F" w:rsidRDefault="00AC2F2F"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945C" w14:textId="6B18A85C" w:rsidR="00A01EFA" w:rsidRDefault="00D851E1">
    <w:pPr>
      <w:pStyle w:val="Encabezado"/>
    </w:pPr>
    <w:r>
      <w:rPr>
        <w:noProof/>
      </w:rPr>
      <w:drawing>
        <wp:anchor distT="0" distB="0" distL="114300" distR="114300" simplePos="0" relativeHeight="251666432" behindDoc="0" locked="0" layoutInCell="1" allowOverlap="1" wp14:anchorId="00140B93" wp14:editId="69406DAA">
          <wp:simplePos x="0" y="0"/>
          <wp:positionH relativeFrom="column">
            <wp:posOffset>4098290</wp:posOffset>
          </wp:positionH>
          <wp:positionV relativeFrom="paragraph">
            <wp:posOffset>-163739</wp:posOffset>
          </wp:positionV>
          <wp:extent cx="2514600" cy="466725"/>
          <wp:effectExtent l="0" t="0" r="0" b="9525"/>
          <wp:wrapSquare wrapText="bothSides"/>
          <wp:docPr id="7" name="Imagen 4" descr="Imagen que contiene Escala de tiempo&#10;&#10;Descripción generada automáticamente">
            <a:extLst xmlns:a="http://schemas.openxmlformats.org/drawingml/2006/main">
              <a:ext uri="{FF2B5EF4-FFF2-40B4-BE49-F238E27FC236}">
                <a16:creationId xmlns:a16="http://schemas.microsoft.com/office/drawing/2014/main"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id="{41BE756E-E8E6-4D17-BCC7-CD65DACA3B52}"/>
                      </a:ext>
                    </a:extLst>
                  </pic:cNvPr>
                  <pic:cNvPicPr>
                    <a:picLocks noChangeAspect="1"/>
                  </pic:cNvPicPr>
                </pic:nvPicPr>
                <pic:blipFill rotWithShape="1">
                  <a:blip r:embed="rId1">
                    <a:extLst>
                      <a:ext uri="{28A0092B-C50C-407E-A947-70E740481C1C}">
                        <a14:useLocalDpi xmlns:a14="http://schemas.microsoft.com/office/drawing/2010/main" val="0"/>
                      </a:ext>
                    </a:extLst>
                  </a:blip>
                  <a:srcRect t="25443" b="38664"/>
                  <a:stretch/>
                </pic:blipFill>
                <pic:spPr>
                  <a:xfrm>
                    <a:off x="0" y="0"/>
                    <a:ext cx="2514600" cy="466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4951171" wp14:editId="1E71087E">
          <wp:simplePos x="0" y="0"/>
          <wp:positionH relativeFrom="column">
            <wp:posOffset>-837746</wp:posOffset>
          </wp:positionH>
          <wp:positionV relativeFrom="paragraph">
            <wp:posOffset>-185692</wp:posOffset>
          </wp:positionV>
          <wp:extent cx="3009900" cy="489585"/>
          <wp:effectExtent l="0" t="0" r="0" b="5715"/>
          <wp:wrapSquare wrapText="bothSides"/>
          <wp:docPr id="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36268" b="34792"/>
                  <a:stretch/>
                </pic:blipFill>
                <pic:spPr bwMode="auto">
                  <a:xfrm>
                    <a:off x="0" y="0"/>
                    <a:ext cx="3009900" cy="489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E75052A" wp14:editId="22B7195C">
          <wp:simplePos x="0" y="0"/>
          <wp:positionH relativeFrom="column">
            <wp:posOffset>2172789</wp:posOffset>
          </wp:positionH>
          <wp:positionV relativeFrom="paragraph">
            <wp:posOffset>-192613</wp:posOffset>
          </wp:positionV>
          <wp:extent cx="1439545" cy="459105"/>
          <wp:effectExtent l="19050" t="19050" r="27305" b="36195"/>
          <wp:wrapSquare wrapText="bothSides"/>
          <wp:docPr id="4" name="Imagen 3" descr="Logotipo, nombre de la empresa&#10;&#10;Descripción generada automáticamente">
            <a:extLst xmlns:a="http://schemas.openxmlformats.org/drawingml/2006/main">
              <a:ext uri="{FF2B5EF4-FFF2-40B4-BE49-F238E27FC236}">
                <a16:creationId xmlns:a16="http://schemas.microsoft.com/office/drawing/2014/main"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0DEB5338-E536-4C5A-98C2-529BEAB78CFB}"/>
                      </a:ext>
                    </a:extLst>
                  </pic:cNvPr>
                  <pic:cNvPicPr/>
                </pic:nvPicPr>
                <pic:blipFill rotWithShape="1">
                  <a:blip r:embed="rId3" cstate="print">
                    <a:extLst>
                      <a:ext uri="{28A0092B-C50C-407E-A947-70E740481C1C}">
                        <a14:useLocalDpi xmlns:a14="http://schemas.microsoft.com/office/drawing/2010/main" val="0"/>
                      </a:ext>
                    </a:extLst>
                  </a:blip>
                  <a:srcRect l="7001" t="20892" r="27225" b="49751"/>
                  <a:stretch/>
                </pic:blipFill>
                <pic:spPr>
                  <a:xfrm rot="21403256">
                    <a:off x="0" y="0"/>
                    <a:ext cx="1439545" cy="459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6244"/>
    <w:multiLevelType w:val="hybridMultilevel"/>
    <w:tmpl w:val="52EC786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6453CB"/>
    <w:multiLevelType w:val="hybridMultilevel"/>
    <w:tmpl w:val="B8C4A4DA"/>
    <w:lvl w:ilvl="0" w:tplc="04090003">
      <w:start w:val="1"/>
      <w:numFmt w:val="bullet"/>
      <w:lvlText w:val="o"/>
      <w:lvlJc w:val="left"/>
      <w:pPr>
        <w:ind w:left="2160" w:hanging="360"/>
      </w:pPr>
      <w:rPr>
        <w:rFonts w:ascii="Courier New" w:hAnsi="Courier New" w:cs="Courier New" w:hint="default"/>
      </w:rPr>
    </w:lvl>
    <w:lvl w:ilvl="1" w:tplc="140A0003">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0FD1327"/>
    <w:multiLevelType w:val="hybridMultilevel"/>
    <w:tmpl w:val="F2868514"/>
    <w:lvl w:ilvl="0" w:tplc="B7BADB4C">
      <w:start w:val="1"/>
      <w:numFmt w:val="bullet"/>
      <w:lvlText w:val=""/>
      <w:lvlJc w:val="left"/>
      <w:pPr>
        <w:ind w:left="720" w:hanging="360"/>
      </w:pPr>
      <w:rPr>
        <w:rFonts w:ascii="Symbol" w:hAnsi="Symbol" w:hint="default"/>
      </w:rPr>
    </w:lvl>
    <w:lvl w:ilvl="1" w:tplc="B64C0BC0">
      <w:start w:val="1"/>
      <w:numFmt w:val="bullet"/>
      <w:lvlText w:val="o"/>
      <w:lvlJc w:val="left"/>
      <w:pPr>
        <w:ind w:left="1440" w:hanging="360"/>
      </w:pPr>
      <w:rPr>
        <w:rFonts w:ascii="Courier New" w:hAnsi="Courier New" w:hint="default"/>
      </w:rPr>
    </w:lvl>
    <w:lvl w:ilvl="2" w:tplc="484CDBB8">
      <w:start w:val="1"/>
      <w:numFmt w:val="bullet"/>
      <w:lvlText w:val=""/>
      <w:lvlJc w:val="left"/>
      <w:pPr>
        <w:ind w:left="2160" w:hanging="360"/>
      </w:pPr>
      <w:rPr>
        <w:rFonts w:ascii="Wingdings" w:hAnsi="Wingdings" w:hint="default"/>
      </w:rPr>
    </w:lvl>
    <w:lvl w:ilvl="3" w:tplc="9A02C47A">
      <w:start w:val="1"/>
      <w:numFmt w:val="bullet"/>
      <w:lvlText w:val=""/>
      <w:lvlJc w:val="left"/>
      <w:pPr>
        <w:ind w:left="2880" w:hanging="360"/>
      </w:pPr>
      <w:rPr>
        <w:rFonts w:ascii="Symbol" w:hAnsi="Symbol" w:hint="default"/>
      </w:rPr>
    </w:lvl>
    <w:lvl w:ilvl="4" w:tplc="0CEC1A64">
      <w:start w:val="1"/>
      <w:numFmt w:val="bullet"/>
      <w:lvlText w:val="o"/>
      <w:lvlJc w:val="left"/>
      <w:pPr>
        <w:ind w:left="3600" w:hanging="360"/>
      </w:pPr>
      <w:rPr>
        <w:rFonts w:ascii="Courier New" w:hAnsi="Courier New" w:hint="default"/>
      </w:rPr>
    </w:lvl>
    <w:lvl w:ilvl="5" w:tplc="E5B258AA">
      <w:start w:val="1"/>
      <w:numFmt w:val="bullet"/>
      <w:lvlText w:val=""/>
      <w:lvlJc w:val="left"/>
      <w:pPr>
        <w:ind w:left="4320" w:hanging="360"/>
      </w:pPr>
      <w:rPr>
        <w:rFonts w:ascii="Wingdings" w:hAnsi="Wingdings" w:hint="default"/>
      </w:rPr>
    </w:lvl>
    <w:lvl w:ilvl="6" w:tplc="F280B890">
      <w:start w:val="1"/>
      <w:numFmt w:val="bullet"/>
      <w:lvlText w:val=""/>
      <w:lvlJc w:val="left"/>
      <w:pPr>
        <w:ind w:left="5040" w:hanging="360"/>
      </w:pPr>
      <w:rPr>
        <w:rFonts w:ascii="Symbol" w:hAnsi="Symbol" w:hint="default"/>
      </w:rPr>
    </w:lvl>
    <w:lvl w:ilvl="7" w:tplc="1ADA6E80">
      <w:start w:val="1"/>
      <w:numFmt w:val="bullet"/>
      <w:lvlText w:val="o"/>
      <w:lvlJc w:val="left"/>
      <w:pPr>
        <w:ind w:left="5760" w:hanging="360"/>
      </w:pPr>
      <w:rPr>
        <w:rFonts w:ascii="Courier New" w:hAnsi="Courier New" w:hint="default"/>
      </w:rPr>
    </w:lvl>
    <w:lvl w:ilvl="8" w:tplc="ABB027F6">
      <w:start w:val="1"/>
      <w:numFmt w:val="bullet"/>
      <w:lvlText w:val=""/>
      <w:lvlJc w:val="left"/>
      <w:pPr>
        <w:ind w:left="6480" w:hanging="360"/>
      </w:pPr>
      <w:rPr>
        <w:rFonts w:ascii="Wingdings" w:hAnsi="Wingdings" w:hint="default"/>
      </w:rPr>
    </w:lvl>
  </w:abstractNum>
  <w:abstractNum w:abstractNumId="4" w15:restartNumberingAfterBreak="0">
    <w:nsid w:val="430C632A"/>
    <w:multiLevelType w:val="hybridMultilevel"/>
    <w:tmpl w:val="87869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A644D9"/>
    <w:multiLevelType w:val="hybridMultilevel"/>
    <w:tmpl w:val="DA94E4C0"/>
    <w:lvl w:ilvl="0" w:tplc="0409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73DA348A"/>
    <w:multiLevelType w:val="hybridMultilevel"/>
    <w:tmpl w:val="BA4A38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2"/>
  </w:num>
  <w:num w:numId="5">
    <w:abstractNumId w:val="4"/>
  </w:num>
  <w:num w:numId="6">
    <w:abstractNumId w:val="1"/>
  </w:num>
  <w:num w:numId="7">
    <w:abstractNumId w:val="5"/>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25E0B"/>
    <w:rsid w:val="00030793"/>
    <w:rsid w:val="00074B33"/>
    <w:rsid w:val="000C1D36"/>
    <w:rsid w:val="000E66D1"/>
    <w:rsid w:val="00164E4A"/>
    <w:rsid w:val="00235DF8"/>
    <w:rsid w:val="00257B5B"/>
    <w:rsid w:val="0026038A"/>
    <w:rsid w:val="00322261"/>
    <w:rsid w:val="003F049D"/>
    <w:rsid w:val="0040610E"/>
    <w:rsid w:val="004C54C8"/>
    <w:rsid w:val="004D6ADF"/>
    <w:rsid w:val="0052555A"/>
    <w:rsid w:val="0053212A"/>
    <w:rsid w:val="005470DA"/>
    <w:rsid w:val="005574A5"/>
    <w:rsid w:val="005B2FBB"/>
    <w:rsid w:val="00625043"/>
    <w:rsid w:val="006B5932"/>
    <w:rsid w:val="007320BC"/>
    <w:rsid w:val="00792A03"/>
    <w:rsid w:val="007A2CC5"/>
    <w:rsid w:val="007B2234"/>
    <w:rsid w:val="007D790F"/>
    <w:rsid w:val="007E3C0E"/>
    <w:rsid w:val="00817658"/>
    <w:rsid w:val="0087609D"/>
    <w:rsid w:val="008F3230"/>
    <w:rsid w:val="00914BD3"/>
    <w:rsid w:val="00930E73"/>
    <w:rsid w:val="00966919"/>
    <w:rsid w:val="009A4C35"/>
    <w:rsid w:val="009D50C5"/>
    <w:rsid w:val="00A01EFA"/>
    <w:rsid w:val="00A31988"/>
    <w:rsid w:val="00A82953"/>
    <w:rsid w:val="00A82BDD"/>
    <w:rsid w:val="00AC2F2F"/>
    <w:rsid w:val="00B43CC9"/>
    <w:rsid w:val="00B87684"/>
    <w:rsid w:val="00B8778E"/>
    <w:rsid w:val="00C0763F"/>
    <w:rsid w:val="00C47256"/>
    <w:rsid w:val="00C61EBE"/>
    <w:rsid w:val="00C70DDE"/>
    <w:rsid w:val="00C9740E"/>
    <w:rsid w:val="00CB000A"/>
    <w:rsid w:val="00D25597"/>
    <w:rsid w:val="00D851E1"/>
    <w:rsid w:val="00DA2F73"/>
    <w:rsid w:val="00DA3D21"/>
    <w:rsid w:val="00DC2B5B"/>
    <w:rsid w:val="00DF2F70"/>
    <w:rsid w:val="00DF6E17"/>
    <w:rsid w:val="00E23940"/>
    <w:rsid w:val="00E32BCA"/>
    <w:rsid w:val="00EE52F5"/>
    <w:rsid w:val="00EE6DD2"/>
    <w:rsid w:val="00F02D06"/>
    <w:rsid w:val="00FE6425"/>
    <w:rsid w:val="0350557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425600">
      <w:bodyDiv w:val="1"/>
      <w:marLeft w:val="0"/>
      <w:marRight w:val="0"/>
      <w:marTop w:val="0"/>
      <w:marBottom w:val="0"/>
      <w:divBdr>
        <w:top w:val="none" w:sz="0" w:space="0" w:color="auto"/>
        <w:left w:val="none" w:sz="0" w:space="0" w:color="auto"/>
        <w:bottom w:val="none" w:sz="0" w:space="0" w:color="auto"/>
        <w:right w:val="none" w:sz="0" w:space="0" w:color="auto"/>
      </w:divBdr>
    </w:div>
    <w:div w:id="362945593">
      <w:bodyDiv w:val="1"/>
      <w:marLeft w:val="0"/>
      <w:marRight w:val="0"/>
      <w:marTop w:val="0"/>
      <w:marBottom w:val="0"/>
      <w:divBdr>
        <w:top w:val="none" w:sz="0" w:space="0" w:color="auto"/>
        <w:left w:val="none" w:sz="0" w:space="0" w:color="auto"/>
        <w:bottom w:val="none" w:sz="0" w:space="0" w:color="auto"/>
        <w:right w:val="none" w:sz="0" w:space="0" w:color="auto"/>
      </w:divBdr>
    </w:div>
    <w:div w:id="662127218">
      <w:bodyDiv w:val="1"/>
      <w:marLeft w:val="0"/>
      <w:marRight w:val="0"/>
      <w:marTop w:val="0"/>
      <w:marBottom w:val="0"/>
      <w:divBdr>
        <w:top w:val="none" w:sz="0" w:space="0" w:color="auto"/>
        <w:left w:val="none" w:sz="0" w:space="0" w:color="auto"/>
        <w:bottom w:val="none" w:sz="0" w:space="0" w:color="auto"/>
        <w:right w:val="none" w:sz="0" w:space="0" w:color="auto"/>
      </w:divBdr>
    </w:div>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120102587">
      <w:bodyDiv w:val="1"/>
      <w:marLeft w:val="0"/>
      <w:marRight w:val="0"/>
      <w:marTop w:val="0"/>
      <w:marBottom w:val="0"/>
      <w:divBdr>
        <w:top w:val="none" w:sz="0" w:space="0" w:color="auto"/>
        <w:left w:val="none" w:sz="0" w:space="0" w:color="auto"/>
        <w:bottom w:val="none" w:sz="0" w:space="0" w:color="auto"/>
        <w:right w:val="none" w:sz="0" w:space="0" w:color="auto"/>
      </w:divBdr>
    </w:div>
    <w:div w:id="1340154922">
      <w:bodyDiv w:val="1"/>
      <w:marLeft w:val="0"/>
      <w:marRight w:val="0"/>
      <w:marTop w:val="0"/>
      <w:marBottom w:val="0"/>
      <w:divBdr>
        <w:top w:val="none" w:sz="0" w:space="0" w:color="auto"/>
        <w:left w:val="none" w:sz="0" w:space="0" w:color="auto"/>
        <w:bottom w:val="none" w:sz="0" w:space="0" w:color="auto"/>
        <w:right w:val="none" w:sz="0" w:space="0" w:color="auto"/>
      </w:divBdr>
    </w:div>
    <w:div w:id="1507015957">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 w:id="1708529407">
      <w:bodyDiv w:val="1"/>
      <w:marLeft w:val="0"/>
      <w:marRight w:val="0"/>
      <w:marTop w:val="0"/>
      <w:marBottom w:val="0"/>
      <w:divBdr>
        <w:top w:val="none" w:sz="0" w:space="0" w:color="auto"/>
        <w:left w:val="none" w:sz="0" w:space="0" w:color="auto"/>
        <w:bottom w:val="none" w:sz="0" w:space="0" w:color="auto"/>
        <w:right w:val="none" w:sz="0" w:space="0" w:color="auto"/>
      </w:divBdr>
    </w:div>
    <w:div w:id="1921482645">
      <w:bodyDiv w:val="1"/>
      <w:marLeft w:val="0"/>
      <w:marRight w:val="0"/>
      <w:marTop w:val="0"/>
      <w:marBottom w:val="0"/>
      <w:divBdr>
        <w:top w:val="none" w:sz="0" w:space="0" w:color="auto"/>
        <w:left w:val="none" w:sz="0" w:space="0" w:color="auto"/>
        <w:bottom w:val="none" w:sz="0" w:space="0" w:color="auto"/>
        <w:right w:val="none" w:sz="0" w:space="0" w:color="auto"/>
      </w:divBdr>
    </w:div>
    <w:div w:id="213031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iktok.com/@ecofil1?_t=8n5Y05yNPkM&amp;_r=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acebook.com/share/RuUEPgZnPz3aEyYL/?mibextid=qi2Omg" TargetMode="External"/><Relationship Id="rId4" Type="http://schemas.openxmlformats.org/officeDocument/2006/relationships/styles" Target="styles.xml"/><Relationship Id="rId9" Type="http://schemas.openxmlformats.org/officeDocument/2006/relationships/hyperlink" Target="https://www.instagram.com/ecofil1/?locale=es_ES%2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011B6-E888-4257-ACC1-BF0C219D708E}">
  <ds:schemaRefs>
    <ds:schemaRef ds:uri="http://schemas.microsoft.com/sharepoint/v3/contenttype/forms"/>
  </ds:schemaRefs>
</ds:datastoreItem>
</file>

<file path=customXml/itemProps2.xml><?xml version="1.0" encoding="utf-8"?>
<ds:datastoreItem xmlns:ds="http://schemas.openxmlformats.org/officeDocument/2006/customXml" ds:itemID="{9A83FE00-53EC-4EF3-9410-76AAAAB1F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1461</Words>
  <Characters>8036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Raul Ramirez Segura</cp:lastModifiedBy>
  <cp:revision>3</cp:revision>
  <cp:lastPrinted>2022-11-15T18:43:00Z</cp:lastPrinted>
  <dcterms:created xsi:type="dcterms:W3CDTF">2024-06-14T16:54:00Z</dcterms:created>
  <dcterms:modified xsi:type="dcterms:W3CDTF">2024-06-14T17:18:00Z</dcterms:modified>
</cp:coreProperties>
</file>