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30F56" w14:textId="22AC479E" w:rsidR="008F3230" w:rsidRDefault="008F3230" w:rsidP="002D4DD4">
      <w:pPr>
        <w:jc w:val="both"/>
        <w:rPr>
          <w:rFonts w:asciiTheme="majorHAnsi" w:hAnsiTheme="majorHAnsi" w:cstheme="majorHAnsi"/>
          <w:b/>
          <w:bCs/>
        </w:rPr>
      </w:pPr>
    </w:p>
    <w:p w14:paraId="4E35E600" w14:textId="77777777" w:rsidR="00267FA2" w:rsidRPr="00AE481F" w:rsidRDefault="00267FA2" w:rsidP="002D4DD4">
      <w:pPr>
        <w:jc w:val="both"/>
        <w:rPr>
          <w:rFonts w:asciiTheme="majorHAnsi" w:hAnsiTheme="majorHAnsi" w:cstheme="majorHAnsi"/>
          <w:b/>
          <w:bCs/>
        </w:rPr>
      </w:pPr>
    </w:p>
    <w:p w14:paraId="1CDEA7F5" w14:textId="77777777" w:rsidR="00AE481F" w:rsidRPr="000E0C82" w:rsidRDefault="00AE481F" w:rsidP="002D4DD4">
      <w:pPr>
        <w:jc w:val="center"/>
        <w:rPr>
          <w:rFonts w:asciiTheme="majorHAnsi" w:hAnsiTheme="majorHAnsi" w:cstheme="majorHAnsi"/>
          <w:b/>
          <w:bCs/>
          <w:sz w:val="28"/>
          <w:szCs w:val="28"/>
          <w:u w:val="single"/>
        </w:rPr>
      </w:pPr>
      <w:r w:rsidRPr="000E0C82">
        <w:rPr>
          <w:rFonts w:asciiTheme="majorHAnsi" w:hAnsiTheme="majorHAnsi" w:cstheme="majorHAnsi"/>
          <w:b/>
          <w:bCs/>
          <w:sz w:val="28"/>
          <w:szCs w:val="28"/>
          <w:u w:val="single"/>
        </w:rPr>
        <w:t>Plan estratégico de Desarrollo Sostenible</w:t>
      </w:r>
    </w:p>
    <w:p w14:paraId="4AC7257C" w14:textId="77777777" w:rsidR="000E0C82" w:rsidRDefault="000E0C82" w:rsidP="002D4DD4">
      <w:pPr>
        <w:jc w:val="both"/>
      </w:pPr>
    </w:p>
    <w:p w14:paraId="24DE1F4C" w14:textId="175C4B72" w:rsidR="00AE481F" w:rsidRPr="000E0C82" w:rsidRDefault="000E0C82" w:rsidP="002D4DD4">
      <w:pPr>
        <w:jc w:val="both"/>
        <w:rPr>
          <w:b/>
          <w:bCs/>
          <w:sz w:val="24"/>
          <w:szCs w:val="24"/>
        </w:rPr>
      </w:pPr>
      <w:r w:rsidRPr="000E0C82">
        <w:rPr>
          <w:b/>
          <w:bCs/>
          <w:sz w:val="24"/>
          <w:szCs w:val="24"/>
        </w:rPr>
        <w:t>Instrucciones:</w:t>
      </w:r>
    </w:p>
    <w:p w14:paraId="177A717D" w14:textId="0ED776E8" w:rsidR="2F54D85D" w:rsidRDefault="2F54D85D" w:rsidP="002D4DD4">
      <w:pPr>
        <w:spacing w:line="360" w:lineRule="auto"/>
        <w:jc w:val="both"/>
        <w:rPr>
          <w:sz w:val="24"/>
          <w:szCs w:val="24"/>
        </w:rPr>
      </w:pPr>
      <w:r w:rsidRPr="2F54D85D">
        <w:rPr>
          <w:sz w:val="24"/>
          <w:szCs w:val="24"/>
        </w:rPr>
        <w:t>A continuación, deberán explicar cómo implementarán su hoja de ruta de desarrollo sostenible de la empresa, y cuáles son sus objetivos en los 3 pilares principales del desarrollo sostenible que son el ambiental, social y económico. Explicar ampliamente objetivos y acciones que pondrán en práctica y como planean ejecutarlas para impactar de manera positiva.</w:t>
      </w:r>
    </w:p>
    <w:p w14:paraId="4ED7AB83" w14:textId="77777777" w:rsidR="00C02F99" w:rsidRDefault="2F54D85D" w:rsidP="002D4DD4">
      <w:pPr>
        <w:spacing w:line="360" w:lineRule="auto"/>
        <w:jc w:val="both"/>
        <w:rPr>
          <w:sz w:val="24"/>
          <w:szCs w:val="24"/>
        </w:rPr>
      </w:pPr>
      <w:r w:rsidRPr="2F54D85D">
        <w:rPr>
          <w:b/>
          <w:bCs/>
          <w:sz w:val="24"/>
          <w:szCs w:val="24"/>
        </w:rPr>
        <w:t>Sostenibilidad</w:t>
      </w:r>
      <w:r w:rsidR="00853D07">
        <w:rPr>
          <w:b/>
          <w:bCs/>
          <w:sz w:val="24"/>
          <w:szCs w:val="24"/>
        </w:rPr>
        <w:t xml:space="preserve"> </w:t>
      </w:r>
      <w:r w:rsidRPr="2F54D85D">
        <w:rPr>
          <w:b/>
          <w:bCs/>
          <w:sz w:val="24"/>
          <w:szCs w:val="24"/>
        </w:rPr>
        <w:t xml:space="preserve">ambiental: </w:t>
      </w:r>
      <w:r w:rsidRPr="2F54D85D">
        <w:rPr>
          <w:sz w:val="24"/>
          <w:szCs w:val="24"/>
        </w:rPr>
        <w:t xml:space="preserve">  </w:t>
      </w:r>
    </w:p>
    <w:p w14:paraId="10A69CB6" w14:textId="5E5E6B5E" w:rsidR="2F54D85D" w:rsidRDefault="00E35FC5" w:rsidP="002D4DD4">
      <w:pPr>
        <w:spacing w:line="360" w:lineRule="auto"/>
        <w:jc w:val="both"/>
        <w:rPr>
          <w:sz w:val="24"/>
          <w:szCs w:val="24"/>
        </w:rPr>
      </w:pPr>
      <w:r>
        <w:rPr>
          <w:sz w:val="24"/>
          <w:szCs w:val="24"/>
        </w:rPr>
        <w:t>Nuestra empresa utilizar</w:t>
      </w:r>
      <w:r w:rsidR="003A1F6A">
        <w:rPr>
          <w:sz w:val="24"/>
          <w:szCs w:val="24"/>
        </w:rPr>
        <w:t>a</w:t>
      </w:r>
      <w:r>
        <w:rPr>
          <w:sz w:val="24"/>
          <w:szCs w:val="24"/>
        </w:rPr>
        <w:t xml:space="preserve"> </w:t>
      </w:r>
      <w:r w:rsidR="003A1F6A">
        <w:rPr>
          <w:sz w:val="24"/>
          <w:szCs w:val="24"/>
        </w:rPr>
        <w:t xml:space="preserve">materiales sostenibles como </w:t>
      </w:r>
      <w:r w:rsidR="00C55794">
        <w:rPr>
          <w:sz w:val="24"/>
          <w:szCs w:val="24"/>
        </w:rPr>
        <w:t>la cera</w:t>
      </w:r>
      <w:r w:rsidR="003A1F6A">
        <w:rPr>
          <w:sz w:val="24"/>
          <w:szCs w:val="24"/>
        </w:rPr>
        <w:t xml:space="preserve"> de soja o </w:t>
      </w:r>
      <w:r w:rsidR="00C55794">
        <w:rPr>
          <w:sz w:val="24"/>
          <w:szCs w:val="24"/>
        </w:rPr>
        <w:t>cera vegetal</w:t>
      </w:r>
      <w:r w:rsidR="003A1F6A">
        <w:rPr>
          <w:sz w:val="24"/>
          <w:szCs w:val="24"/>
        </w:rPr>
        <w:t xml:space="preserve"> en lugar de parafina, también tenemos pensado usar </w:t>
      </w:r>
      <w:r w:rsidR="002D4DD4">
        <w:rPr>
          <w:sz w:val="24"/>
          <w:szCs w:val="24"/>
        </w:rPr>
        <w:t>envases reciclables</w:t>
      </w:r>
      <w:r w:rsidR="003A1F6A">
        <w:rPr>
          <w:sz w:val="24"/>
          <w:szCs w:val="24"/>
        </w:rPr>
        <w:t xml:space="preserve"> o biodegradables, </w:t>
      </w:r>
      <w:r w:rsidR="00267FA2">
        <w:rPr>
          <w:sz w:val="24"/>
          <w:szCs w:val="24"/>
        </w:rPr>
        <w:t xml:space="preserve">en lugar del papel de banano </w:t>
      </w:r>
      <w:r w:rsidR="00E00779">
        <w:rPr>
          <w:sz w:val="24"/>
          <w:szCs w:val="24"/>
        </w:rPr>
        <w:t xml:space="preserve">se sustituyó por papel que se puede disolver </w:t>
      </w:r>
      <w:r w:rsidR="00267FA2">
        <w:rPr>
          <w:sz w:val="24"/>
          <w:szCs w:val="24"/>
        </w:rPr>
        <w:t xml:space="preserve">en agua </w:t>
      </w:r>
      <w:r w:rsidR="003A1F6A">
        <w:rPr>
          <w:sz w:val="24"/>
          <w:szCs w:val="24"/>
        </w:rPr>
        <w:t>en la medida de lo posible implementar</w:t>
      </w:r>
      <w:r w:rsidR="00C55794">
        <w:rPr>
          <w:sz w:val="24"/>
          <w:szCs w:val="24"/>
        </w:rPr>
        <w:t>emos</w:t>
      </w:r>
      <w:r w:rsidR="003A1F6A">
        <w:rPr>
          <w:sz w:val="24"/>
          <w:szCs w:val="24"/>
        </w:rPr>
        <w:t xml:space="preserve"> un sistema de reciclaje</w:t>
      </w:r>
      <w:r w:rsidR="00C55794">
        <w:rPr>
          <w:sz w:val="24"/>
          <w:szCs w:val="24"/>
        </w:rPr>
        <w:t xml:space="preserve"> para ayudar a reducir la contaminación. </w:t>
      </w:r>
    </w:p>
    <w:p w14:paraId="16076A9E" w14:textId="52C36EBD" w:rsidR="2F54D85D" w:rsidRDefault="2F54D85D" w:rsidP="002D4DD4">
      <w:pPr>
        <w:spacing w:line="360" w:lineRule="auto"/>
        <w:jc w:val="both"/>
        <w:rPr>
          <w:b/>
          <w:bCs/>
          <w:sz w:val="24"/>
          <w:szCs w:val="24"/>
        </w:rPr>
      </w:pPr>
      <w:r w:rsidRPr="2F54D85D">
        <w:rPr>
          <w:b/>
          <w:bCs/>
          <w:sz w:val="24"/>
          <w:szCs w:val="24"/>
        </w:rPr>
        <w:t xml:space="preserve">Sostenibilidad social: </w:t>
      </w:r>
    </w:p>
    <w:p w14:paraId="6E58FB88" w14:textId="2892682E" w:rsidR="002D4DD4" w:rsidRPr="00500D60" w:rsidRDefault="003B4DB4" w:rsidP="002D4DD4">
      <w:pPr>
        <w:spacing w:line="360" w:lineRule="auto"/>
        <w:jc w:val="both"/>
        <w:rPr>
          <w:sz w:val="24"/>
          <w:szCs w:val="24"/>
        </w:rPr>
      </w:pPr>
      <w:r>
        <w:rPr>
          <w:sz w:val="24"/>
          <w:szCs w:val="24"/>
        </w:rPr>
        <w:t xml:space="preserve">Siempre pensando en la zona donde se encuentra nuestra empresa y con el único objetivo de ayudar a personas de nuestra comunidad como es el caso de los adultos mayores, tenemos pensado donar una suma de dinero por </w:t>
      </w:r>
      <w:r w:rsidR="002D4DD4">
        <w:rPr>
          <w:sz w:val="24"/>
          <w:szCs w:val="24"/>
        </w:rPr>
        <w:t>cada vela</w:t>
      </w:r>
      <w:r>
        <w:rPr>
          <w:sz w:val="24"/>
          <w:szCs w:val="24"/>
        </w:rPr>
        <w:t xml:space="preserve"> que se venda </w:t>
      </w:r>
      <w:r w:rsidR="00500D60">
        <w:rPr>
          <w:sz w:val="24"/>
          <w:szCs w:val="24"/>
        </w:rPr>
        <w:t>para comprar</w:t>
      </w:r>
      <w:r w:rsidR="002D4DD4">
        <w:rPr>
          <w:sz w:val="24"/>
          <w:szCs w:val="24"/>
        </w:rPr>
        <w:t xml:space="preserve"> </w:t>
      </w:r>
      <w:r w:rsidR="00500D60">
        <w:rPr>
          <w:sz w:val="24"/>
          <w:szCs w:val="24"/>
        </w:rPr>
        <w:t>artículos de necesidad básicas</w:t>
      </w:r>
      <w:r w:rsidR="00E00779">
        <w:rPr>
          <w:sz w:val="24"/>
          <w:szCs w:val="24"/>
        </w:rPr>
        <w:t xml:space="preserve"> para los que más lo necesite.</w:t>
      </w:r>
    </w:p>
    <w:p w14:paraId="54D7145C" w14:textId="7465541E" w:rsidR="2F54D85D" w:rsidRDefault="2F54D85D" w:rsidP="002D4DD4">
      <w:pPr>
        <w:spacing w:line="360" w:lineRule="auto"/>
        <w:jc w:val="both"/>
        <w:rPr>
          <w:b/>
          <w:bCs/>
          <w:sz w:val="24"/>
          <w:szCs w:val="24"/>
        </w:rPr>
      </w:pPr>
      <w:r w:rsidRPr="2F54D85D">
        <w:rPr>
          <w:b/>
          <w:bCs/>
          <w:sz w:val="24"/>
          <w:szCs w:val="24"/>
        </w:rPr>
        <w:t>Sostenibilidad económica:</w:t>
      </w:r>
    </w:p>
    <w:p w14:paraId="73AB2143" w14:textId="1FA847CB" w:rsidR="2F54D85D" w:rsidRDefault="004D485D" w:rsidP="002D4DD4">
      <w:pPr>
        <w:spacing w:line="360" w:lineRule="auto"/>
        <w:jc w:val="both"/>
        <w:rPr>
          <w:sz w:val="24"/>
          <w:szCs w:val="24"/>
        </w:rPr>
      </w:pPr>
      <w:r>
        <w:rPr>
          <w:sz w:val="24"/>
          <w:szCs w:val="24"/>
        </w:rPr>
        <w:t xml:space="preserve">Nuestra empresa </w:t>
      </w:r>
      <w:r w:rsidR="00AC4301">
        <w:rPr>
          <w:sz w:val="24"/>
          <w:szCs w:val="24"/>
        </w:rPr>
        <w:t xml:space="preserve">genera empleo local ya que esta </w:t>
      </w:r>
      <w:r>
        <w:rPr>
          <w:sz w:val="24"/>
          <w:szCs w:val="24"/>
        </w:rPr>
        <w:t xml:space="preserve">realizara sus operaciones en la comunidad, la cual está ubicada en una zona completamente rural, donde una parte de la población son amas de casa, por lo que los únicos recursos que ingresan al hogar son los provenientes del cónyuge. Hemos pensado ayudar a las amas de casa a generar ingresos por medio de la venta de nuestras velas, por cada una de las velas obtendrán una ganancia y así </w:t>
      </w:r>
      <w:r w:rsidR="00AC4301">
        <w:rPr>
          <w:sz w:val="24"/>
          <w:szCs w:val="24"/>
        </w:rPr>
        <w:t>estaremos contribuyendo a las m</w:t>
      </w:r>
      <w:r>
        <w:rPr>
          <w:sz w:val="24"/>
          <w:szCs w:val="24"/>
        </w:rPr>
        <w:t xml:space="preserve">ujeres de nuestra comunidad y zonas cercanas a generar su propio ingreso, así contribuir </w:t>
      </w:r>
      <w:r w:rsidR="002D4DD4">
        <w:rPr>
          <w:sz w:val="24"/>
          <w:szCs w:val="24"/>
        </w:rPr>
        <w:t>con algunos</w:t>
      </w:r>
      <w:r>
        <w:rPr>
          <w:sz w:val="24"/>
          <w:szCs w:val="24"/>
        </w:rPr>
        <w:t xml:space="preserve"> gastos del hogar o inclusive darse algún gusto que antes no podía. </w:t>
      </w:r>
    </w:p>
    <w:sectPr w:rsidR="2F54D85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879B7" w14:textId="77777777" w:rsidR="004D0AEC" w:rsidRDefault="004D0AEC" w:rsidP="00A01EFA">
      <w:pPr>
        <w:spacing w:after="0" w:line="240" w:lineRule="auto"/>
      </w:pPr>
      <w:r>
        <w:separator/>
      </w:r>
    </w:p>
  </w:endnote>
  <w:endnote w:type="continuationSeparator" w:id="0">
    <w:p w14:paraId="0CC5A446" w14:textId="77777777" w:rsidR="004D0AEC" w:rsidRDefault="004D0AEC" w:rsidP="00A01EFA">
      <w:pPr>
        <w:spacing w:after="0" w:line="240" w:lineRule="auto"/>
      </w:pPr>
      <w:r>
        <w:continuationSeparator/>
      </w:r>
    </w:p>
  </w:endnote>
  <w:endnote w:type="continuationNotice" w:id="1">
    <w:p w14:paraId="31066991" w14:textId="77777777" w:rsidR="004D0AEC" w:rsidRDefault="004D0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137AC" w14:textId="17B8A05A" w:rsidR="00AF07B0" w:rsidRDefault="00AF07B0">
    <w:pPr>
      <w:pStyle w:val="Piedepgina"/>
    </w:pPr>
    <w:r>
      <w:rPr>
        <w:noProof/>
      </w:rPr>
      <w:drawing>
        <wp:anchor distT="0" distB="0" distL="114300" distR="114300" simplePos="0" relativeHeight="251665411" behindDoc="0" locked="0" layoutInCell="1" allowOverlap="1" wp14:anchorId="20EC67B3" wp14:editId="7FF3606C">
          <wp:simplePos x="0" y="0"/>
          <wp:positionH relativeFrom="column">
            <wp:posOffset>0</wp:posOffset>
          </wp:positionH>
          <wp:positionV relativeFrom="paragraph">
            <wp:posOffset>17145</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EF54A" w14:textId="77777777" w:rsidR="004D0AEC" w:rsidRDefault="004D0AEC" w:rsidP="00A01EFA">
      <w:pPr>
        <w:spacing w:after="0" w:line="240" w:lineRule="auto"/>
      </w:pPr>
      <w:r>
        <w:separator/>
      </w:r>
    </w:p>
  </w:footnote>
  <w:footnote w:type="continuationSeparator" w:id="0">
    <w:p w14:paraId="0FCFCD39" w14:textId="77777777" w:rsidR="004D0AEC" w:rsidRDefault="004D0AEC" w:rsidP="00A01EFA">
      <w:pPr>
        <w:spacing w:after="0" w:line="240" w:lineRule="auto"/>
      </w:pPr>
      <w:r>
        <w:continuationSeparator/>
      </w:r>
    </w:p>
  </w:footnote>
  <w:footnote w:type="continuationNotice" w:id="1">
    <w:p w14:paraId="5ED9CAC1" w14:textId="77777777" w:rsidR="004D0AEC" w:rsidRDefault="004D0A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58DB2C26" w:rsidR="00A01EFA" w:rsidRDefault="00C6606F">
    <w:pPr>
      <w:pStyle w:val="Encabezado"/>
    </w:pPr>
    <w:r>
      <w:rPr>
        <w:noProof/>
      </w:rPr>
      <w:drawing>
        <wp:anchor distT="0" distB="0" distL="114300" distR="114300" simplePos="0" relativeHeight="251664387" behindDoc="0" locked="0" layoutInCell="1" allowOverlap="1" wp14:anchorId="6CC51C72" wp14:editId="7B9C67AC">
          <wp:simplePos x="0" y="0"/>
          <wp:positionH relativeFrom="column">
            <wp:posOffset>2141220</wp:posOffset>
          </wp:positionH>
          <wp:positionV relativeFrom="paragraph">
            <wp:posOffset>-27305</wp:posOffset>
          </wp:positionV>
          <wp:extent cx="1445895" cy="452755"/>
          <wp:effectExtent l="19050" t="19050" r="20955" b="42545"/>
          <wp:wrapSquare wrapText="bothSides"/>
          <wp:docPr id="175664897"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445895" cy="452755"/>
                  </a:xfrm>
                  <a:prstGeom prst="rect">
                    <a:avLst/>
                  </a:prstGeom>
                </pic:spPr>
              </pic:pic>
            </a:graphicData>
          </a:graphic>
        </wp:anchor>
      </w:drawing>
    </w:r>
    <w:r>
      <w:rPr>
        <w:noProof/>
      </w:rPr>
      <w:drawing>
        <wp:anchor distT="0" distB="0" distL="114300" distR="114300" simplePos="0" relativeHeight="251660291" behindDoc="0" locked="0" layoutInCell="1" allowOverlap="1" wp14:anchorId="3707F478" wp14:editId="39CF237F">
          <wp:simplePos x="0" y="0"/>
          <wp:positionH relativeFrom="column">
            <wp:posOffset>-673216</wp:posOffset>
          </wp:positionH>
          <wp:positionV relativeFrom="paragraph">
            <wp:posOffset>-187325</wp:posOffset>
          </wp:positionV>
          <wp:extent cx="3355340" cy="504190"/>
          <wp:effectExtent l="0" t="0" r="0" b="0"/>
          <wp:wrapSquare wrapText="bothSides"/>
          <wp:docPr id="21307057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355340" cy="50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9" behindDoc="0" locked="0" layoutInCell="1" allowOverlap="1" wp14:anchorId="56920290" wp14:editId="256A5888">
          <wp:simplePos x="0" y="0"/>
          <wp:positionH relativeFrom="margin">
            <wp:align>right</wp:align>
          </wp:positionH>
          <wp:positionV relativeFrom="paragraph">
            <wp:posOffset>-103389</wp:posOffset>
          </wp:positionV>
          <wp:extent cx="2190750" cy="406400"/>
          <wp:effectExtent l="0" t="0" r="0" b="0"/>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190750" cy="40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936160774">
    <w:abstractNumId w:val="1"/>
  </w:num>
  <w:num w:numId="2" w16cid:durableId="1669207520">
    <w:abstractNumId w:val="2"/>
  </w:num>
  <w:num w:numId="3" w16cid:durableId="41243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A"/>
    <w:rsid w:val="00030793"/>
    <w:rsid w:val="000A0B74"/>
    <w:rsid w:val="000C1D36"/>
    <w:rsid w:val="000E0C82"/>
    <w:rsid w:val="000E66D1"/>
    <w:rsid w:val="00164E4A"/>
    <w:rsid w:val="00235DF8"/>
    <w:rsid w:val="00267FA2"/>
    <w:rsid w:val="002B7C6B"/>
    <w:rsid w:val="002D4DD4"/>
    <w:rsid w:val="00304233"/>
    <w:rsid w:val="00363D9E"/>
    <w:rsid w:val="0036542E"/>
    <w:rsid w:val="003A1F6A"/>
    <w:rsid w:val="003B4DB4"/>
    <w:rsid w:val="0040610E"/>
    <w:rsid w:val="004C54C8"/>
    <w:rsid w:val="004D0AEC"/>
    <w:rsid w:val="004D485D"/>
    <w:rsid w:val="004D6ADF"/>
    <w:rsid w:val="00500D60"/>
    <w:rsid w:val="0052555A"/>
    <w:rsid w:val="0053212A"/>
    <w:rsid w:val="005470DA"/>
    <w:rsid w:val="005574A5"/>
    <w:rsid w:val="00623BE7"/>
    <w:rsid w:val="0063235C"/>
    <w:rsid w:val="00654DA0"/>
    <w:rsid w:val="006826B7"/>
    <w:rsid w:val="006A52FF"/>
    <w:rsid w:val="006E29DF"/>
    <w:rsid w:val="006F485B"/>
    <w:rsid w:val="007320BC"/>
    <w:rsid w:val="007B2234"/>
    <w:rsid w:val="007D790F"/>
    <w:rsid w:val="007E3C0E"/>
    <w:rsid w:val="00853D07"/>
    <w:rsid w:val="0087609D"/>
    <w:rsid w:val="00892ABB"/>
    <w:rsid w:val="008E6CF0"/>
    <w:rsid w:val="008F3230"/>
    <w:rsid w:val="00930E73"/>
    <w:rsid w:val="00966919"/>
    <w:rsid w:val="009A4C35"/>
    <w:rsid w:val="00A01EFA"/>
    <w:rsid w:val="00A82953"/>
    <w:rsid w:val="00AC4301"/>
    <w:rsid w:val="00AE481F"/>
    <w:rsid w:val="00AF07B0"/>
    <w:rsid w:val="00B45465"/>
    <w:rsid w:val="00B8778E"/>
    <w:rsid w:val="00BB4A49"/>
    <w:rsid w:val="00C02F99"/>
    <w:rsid w:val="00C0763F"/>
    <w:rsid w:val="00C22D13"/>
    <w:rsid w:val="00C47256"/>
    <w:rsid w:val="00C55794"/>
    <w:rsid w:val="00C6606F"/>
    <w:rsid w:val="00C70DDE"/>
    <w:rsid w:val="00CB000A"/>
    <w:rsid w:val="00D154E2"/>
    <w:rsid w:val="00D87E3E"/>
    <w:rsid w:val="00DA2F73"/>
    <w:rsid w:val="00DA3D21"/>
    <w:rsid w:val="00DB4838"/>
    <w:rsid w:val="00DF2F70"/>
    <w:rsid w:val="00E00779"/>
    <w:rsid w:val="00E125F8"/>
    <w:rsid w:val="00E23940"/>
    <w:rsid w:val="00E35FC5"/>
    <w:rsid w:val="00EE52F5"/>
    <w:rsid w:val="00EE6DD2"/>
    <w:rsid w:val="00F02D06"/>
    <w:rsid w:val="00F15EFA"/>
    <w:rsid w:val="00F8125D"/>
    <w:rsid w:val="2F54D8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68CC7F09-B269-43D7-BF94-4688C838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styleId="Mencinsinresolver">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CECA-18D4-4FE2-AF7E-45021E8AEF2A}">
  <ds:schemaRefs>
    <ds:schemaRef ds:uri="http://schemas.microsoft.com/sharepoint/v3/contenttype/forms"/>
  </ds:schemaRefs>
</ds:datastoreItem>
</file>

<file path=customXml/itemProps2.xml><?xml version="1.0" encoding="utf-8"?>
<ds:datastoreItem xmlns:ds="http://schemas.openxmlformats.org/officeDocument/2006/customXml" ds:itemID="{5A8A7D39-CA15-4F66-A323-20420D680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F9873-0C30-4CAE-B792-B9414FFC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278</Words>
  <Characters>1532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kricia cruz cordero</cp:lastModifiedBy>
  <cp:revision>8</cp:revision>
  <cp:lastPrinted>2022-11-15T22:43:00Z</cp:lastPrinted>
  <dcterms:created xsi:type="dcterms:W3CDTF">2024-06-06T04:24:00Z</dcterms:created>
  <dcterms:modified xsi:type="dcterms:W3CDTF">2024-06-06T15:52:00Z</dcterms:modified>
</cp:coreProperties>
</file>