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4E" w:rsidRDefault="0002104E">
      <w:pPr>
        <w:jc w:val="center"/>
        <w:rPr>
          <w:b/>
        </w:rPr>
      </w:pPr>
    </w:p>
    <w:p w:rsidR="0002104E" w:rsidRDefault="00E6574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Plan estratégico de Desarrollo Sostenible</w:t>
      </w:r>
    </w:p>
    <w:p w:rsidR="0002104E" w:rsidRDefault="0002104E">
      <w:pPr>
        <w:spacing w:line="360" w:lineRule="auto"/>
        <w:jc w:val="both"/>
        <w:rPr>
          <w:sz w:val="24"/>
          <w:szCs w:val="24"/>
        </w:rPr>
      </w:pPr>
    </w:p>
    <w:p w:rsidR="0002104E" w:rsidRDefault="00E65749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Sostenibilidad ambiental: </w:t>
      </w:r>
      <w:r>
        <w:rPr>
          <w:sz w:val="24"/>
          <w:szCs w:val="24"/>
        </w:rPr>
        <w:t xml:space="preserve"> </w:t>
      </w:r>
    </w:p>
    <w:p w:rsidR="0002104E" w:rsidRDefault="00E65749">
      <w:pPr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 empresa Fresh Fusion ayudará al medioambiente con un empaque biodegradable, e</w:t>
      </w:r>
      <w:r w:rsidR="00DA5E05">
        <w:rPr>
          <w:sz w:val="24"/>
          <w:szCs w:val="24"/>
        </w:rPr>
        <w:t>sto para disminuir el</w:t>
      </w:r>
      <w:r>
        <w:rPr>
          <w:sz w:val="24"/>
          <w:szCs w:val="24"/>
        </w:rPr>
        <w:t xml:space="preserve"> impacto negativo en el ambiente y ayudar a combatir la contaminación que generan las bolsas p</w:t>
      </w:r>
      <w:r w:rsidR="00DA5E05">
        <w:rPr>
          <w:sz w:val="24"/>
          <w:szCs w:val="24"/>
        </w:rPr>
        <w:t>lásticas, generando conciencia en lo</w:t>
      </w:r>
      <w:r>
        <w:rPr>
          <w:sz w:val="24"/>
          <w:szCs w:val="24"/>
        </w:rPr>
        <w:t>s</w:t>
      </w:r>
      <w:r w:rsidR="00DA5E05">
        <w:rPr>
          <w:sz w:val="24"/>
          <w:szCs w:val="24"/>
        </w:rPr>
        <w:t xml:space="preserve"> consumidores y demás</w:t>
      </w:r>
      <w:r>
        <w:rPr>
          <w:sz w:val="24"/>
          <w:szCs w:val="24"/>
        </w:rPr>
        <w:t xml:space="preserve"> empresa</w:t>
      </w:r>
      <w:r>
        <w:rPr>
          <w:sz w:val="24"/>
          <w:szCs w:val="24"/>
        </w:rPr>
        <w:t>s.</w:t>
      </w:r>
    </w:p>
    <w:p w:rsidR="0002104E" w:rsidRDefault="00DA5E05">
      <w:pPr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Se realizaran</w:t>
      </w:r>
      <w:r w:rsidR="00E65749">
        <w:rPr>
          <w:sz w:val="24"/>
          <w:szCs w:val="24"/>
        </w:rPr>
        <w:t xml:space="preserve"> charlas educativas para dar a conocer la importancia del medio ambiente y como poder</w:t>
      </w:r>
      <w:r>
        <w:rPr>
          <w:sz w:val="24"/>
          <w:szCs w:val="24"/>
        </w:rPr>
        <w:t xml:space="preserve"> protegerlo, estas charlas se iniciaran en las escuelas y colegios de Agua Caliente de Cartago</w:t>
      </w:r>
      <w:r w:rsidR="00E65749">
        <w:rPr>
          <w:sz w:val="24"/>
          <w:szCs w:val="24"/>
        </w:rPr>
        <w:t>.</w:t>
      </w:r>
    </w:p>
    <w:p w:rsidR="0002104E" w:rsidRDefault="00DA5E05">
      <w:pPr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Crear</w:t>
      </w:r>
      <w:r w:rsidR="00E65749">
        <w:rPr>
          <w:sz w:val="24"/>
          <w:szCs w:val="24"/>
        </w:rPr>
        <w:t xml:space="preserve"> una campaña de siembra de árboles anualme</w:t>
      </w:r>
      <w:r w:rsidR="00E65749">
        <w:rPr>
          <w:sz w:val="24"/>
          <w:szCs w:val="24"/>
        </w:rPr>
        <w:t>nte, para de esta</w:t>
      </w:r>
      <w:r>
        <w:rPr>
          <w:sz w:val="24"/>
          <w:szCs w:val="24"/>
        </w:rPr>
        <w:t xml:space="preserve"> forma reducir el impacto negativo del ambiente, enfocado en</w:t>
      </w:r>
      <w:r w:rsidR="00E65749">
        <w:rPr>
          <w:sz w:val="24"/>
          <w:szCs w:val="24"/>
        </w:rPr>
        <w:t xml:space="preserve"> la destrucción de hábitats de animales y promover la mejoría </w:t>
      </w:r>
      <w:r>
        <w:rPr>
          <w:sz w:val="24"/>
          <w:szCs w:val="24"/>
        </w:rPr>
        <w:t>del medio</w:t>
      </w:r>
      <w:r w:rsidR="00E65749">
        <w:rPr>
          <w:sz w:val="24"/>
          <w:szCs w:val="24"/>
        </w:rPr>
        <w:t xml:space="preserve"> ambiente.</w:t>
      </w:r>
    </w:p>
    <w:p w:rsidR="0002104E" w:rsidRDefault="00E65749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Colocar en la etiqueta del producto una frase o texto que genere conciencia en las personas para reciclar y</w:t>
      </w:r>
      <w:r>
        <w:rPr>
          <w:sz w:val="24"/>
          <w:szCs w:val="24"/>
        </w:rPr>
        <w:t xml:space="preserve"> a cuidar del medio ambiente.  </w:t>
      </w:r>
    </w:p>
    <w:p w:rsidR="00DA5E05" w:rsidRDefault="00DA5E05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Realizar proceso de producción, enfocados en metodologías eficientes, buscando así reducir las emisiones, vertidos y demás agentes que generan contaminación al ambiente.</w:t>
      </w:r>
    </w:p>
    <w:p w:rsidR="0002104E" w:rsidRDefault="0002104E">
      <w:pPr>
        <w:spacing w:line="360" w:lineRule="auto"/>
        <w:ind w:left="720"/>
        <w:rPr>
          <w:sz w:val="24"/>
          <w:szCs w:val="24"/>
        </w:rPr>
      </w:pPr>
    </w:p>
    <w:p w:rsidR="0002104E" w:rsidRDefault="0002104E">
      <w:pPr>
        <w:spacing w:line="360" w:lineRule="auto"/>
        <w:rPr>
          <w:sz w:val="24"/>
          <w:szCs w:val="24"/>
        </w:rPr>
      </w:pPr>
    </w:p>
    <w:p w:rsidR="0002104E" w:rsidRDefault="0002104E">
      <w:pPr>
        <w:spacing w:line="360" w:lineRule="auto"/>
        <w:rPr>
          <w:sz w:val="24"/>
          <w:szCs w:val="24"/>
        </w:rPr>
      </w:pPr>
    </w:p>
    <w:p w:rsidR="0002104E" w:rsidRDefault="0002104E">
      <w:pPr>
        <w:spacing w:line="360" w:lineRule="auto"/>
        <w:rPr>
          <w:sz w:val="24"/>
          <w:szCs w:val="24"/>
        </w:rPr>
      </w:pPr>
    </w:p>
    <w:p w:rsidR="0002104E" w:rsidRDefault="0002104E">
      <w:pPr>
        <w:spacing w:line="360" w:lineRule="auto"/>
        <w:rPr>
          <w:sz w:val="24"/>
          <w:szCs w:val="24"/>
        </w:rPr>
      </w:pPr>
    </w:p>
    <w:p w:rsidR="0002104E" w:rsidRDefault="0002104E">
      <w:pPr>
        <w:spacing w:line="360" w:lineRule="auto"/>
        <w:rPr>
          <w:sz w:val="24"/>
          <w:szCs w:val="24"/>
        </w:rPr>
      </w:pPr>
    </w:p>
    <w:p w:rsidR="0002104E" w:rsidRDefault="0002104E">
      <w:pPr>
        <w:spacing w:line="360" w:lineRule="auto"/>
        <w:rPr>
          <w:sz w:val="24"/>
          <w:szCs w:val="24"/>
        </w:rPr>
      </w:pPr>
    </w:p>
    <w:p w:rsidR="0002104E" w:rsidRDefault="0002104E">
      <w:pPr>
        <w:spacing w:line="360" w:lineRule="auto"/>
        <w:rPr>
          <w:sz w:val="24"/>
          <w:szCs w:val="24"/>
        </w:rPr>
      </w:pPr>
    </w:p>
    <w:p w:rsidR="0002104E" w:rsidRDefault="0002104E">
      <w:pPr>
        <w:spacing w:line="360" w:lineRule="auto"/>
        <w:rPr>
          <w:sz w:val="24"/>
          <w:szCs w:val="24"/>
        </w:rPr>
      </w:pPr>
    </w:p>
    <w:p w:rsidR="0002104E" w:rsidRDefault="00E65749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Sostenibilidad social: </w:t>
      </w:r>
    </w:p>
    <w:p w:rsidR="0002104E" w:rsidRDefault="00E657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Colaborar con colegios de Agua Caliente brindando giras dentro de la empresa Nutri Vital</w:t>
      </w:r>
      <w:r w:rsidR="00DA5E05">
        <w:rPr>
          <w:sz w:val="24"/>
          <w:szCs w:val="24"/>
        </w:rPr>
        <w:t>ity, creando vínculo con la comunidad y promoviendo</w:t>
      </w:r>
      <w:r>
        <w:rPr>
          <w:sz w:val="24"/>
          <w:szCs w:val="24"/>
        </w:rPr>
        <w:t xml:space="preserve"> la educación sobre la nu</w:t>
      </w:r>
      <w:r>
        <w:rPr>
          <w:sz w:val="24"/>
          <w:szCs w:val="24"/>
        </w:rPr>
        <w:t xml:space="preserve">trición y el bienestar de los </w:t>
      </w:r>
      <w:r w:rsidR="00DA5E05">
        <w:rPr>
          <w:sz w:val="24"/>
          <w:szCs w:val="24"/>
        </w:rPr>
        <w:t>súper</w:t>
      </w:r>
      <w:r>
        <w:rPr>
          <w:sz w:val="24"/>
          <w:szCs w:val="24"/>
        </w:rPr>
        <w:t xml:space="preserve"> alimentos.</w:t>
      </w:r>
    </w:p>
    <w:p w:rsidR="0002104E" w:rsidRDefault="00E657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Brindar un espacio elaborado para estudiantes de duodécimo año. NutriVitality</w:t>
      </w:r>
      <w:r>
        <w:rPr>
          <w:color w:val="0D0D0D"/>
          <w:sz w:val="24"/>
          <w:szCs w:val="24"/>
        </w:rPr>
        <w:t xml:space="preserve"> se compromete a ofrecer un entorno enriquecido y especializado para estudiantes que deseen especializarse en Agroindustria o áreas </w:t>
      </w:r>
      <w:r>
        <w:rPr>
          <w:color w:val="0D0D0D"/>
          <w:sz w:val="24"/>
          <w:szCs w:val="24"/>
        </w:rPr>
        <w:t>afines</w:t>
      </w:r>
      <w:r w:rsidR="00DA5E05">
        <w:rPr>
          <w:color w:val="0D0D0D"/>
          <w:sz w:val="24"/>
          <w:szCs w:val="24"/>
        </w:rPr>
        <w:t xml:space="preserve"> en su práctica o pasantía</w:t>
      </w:r>
      <w:r>
        <w:rPr>
          <w:color w:val="0D0D0D"/>
          <w:sz w:val="24"/>
          <w:szCs w:val="24"/>
        </w:rPr>
        <w:t xml:space="preserve">. </w:t>
      </w:r>
    </w:p>
    <w:p w:rsidR="0002104E" w:rsidRDefault="00E657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Generar empleos a la comunidad de Aguacaliente, aportando a la disminución del desempleo de dichas zonas, e</w:t>
      </w:r>
      <w:r>
        <w:rPr>
          <w:color w:val="0D0D0D"/>
          <w:sz w:val="24"/>
          <w:szCs w:val="24"/>
          <w:highlight w:val="white"/>
        </w:rPr>
        <w:t>specialmente a aquellos que provienen de comunidades rurales o en situación de vulnerabilidad</w:t>
      </w:r>
      <w:r w:rsidR="00DA5E05">
        <w:rPr>
          <w:color w:val="0D0D0D"/>
          <w:sz w:val="24"/>
          <w:szCs w:val="24"/>
          <w:highlight w:val="white"/>
        </w:rPr>
        <w:t xml:space="preserve"> de Cartago</w:t>
      </w:r>
      <w:r>
        <w:rPr>
          <w:color w:val="0D0D0D"/>
          <w:sz w:val="24"/>
          <w:szCs w:val="24"/>
          <w:highlight w:val="white"/>
        </w:rPr>
        <w:t>.</w:t>
      </w:r>
    </w:p>
    <w:p w:rsidR="0002104E" w:rsidRDefault="00E657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Realizar un día de campo</w:t>
      </w:r>
      <w:r w:rsidR="00DA5E05">
        <w:rPr>
          <w:sz w:val="24"/>
          <w:szCs w:val="24"/>
        </w:rPr>
        <w:t xml:space="preserve"> anual</w:t>
      </w:r>
      <w:r>
        <w:rPr>
          <w:sz w:val="24"/>
          <w:szCs w:val="24"/>
        </w:rPr>
        <w:t xml:space="preserve"> con nuestros </w:t>
      </w:r>
      <w:r w:rsidR="00DA5E05">
        <w:rPr>
          <w:sz w:val="24"/>
          <w:szCs w:val="24"/>
        </w:rPr>
        <w:t>trabajadores,</w:t>
      </w:r>
      <w:r>
        <w:rPr>
          <w:sz w:val="24"/>
          <w:szCs w:val="24"/>
        </w:rPr>
        <w:t xml:space="preserve"> </w:t>
      </w:r>
      <w:r w:rsidR="00DA5E05">
        <w:rPr>
          <w:sz w:val="24"/>
          <w:szCs w:val="24"/>
        </w:rPr>
        <w:t xml:space="preserve">con un </w:t>
      </w:r>
      <w:r>
        <w:rPr>
          <w:sz w:val="24"/>
          <w:szCs w:val="24"/>
        </w:rPr>
        <w:t xml:space="preserve">objetivo enfocado en fomentar el trabajo en equipo y promover un ambiente laboral </w:t>
      </w:r>
      <w:r w:rsidR="00DA5E05">
        <w:rPr>
          <w:sz w:val="24"/>
          <w:szCs w:val="24"/>
        </w:rPr>
        <w:t>positivo. Durante</w:t>
      </w:r>
      <w:r>
        <w:rPr>
          <w:sz w:val="24"/>
          <w:szCs w:val="24"/>
        </w:rPr>
        <w:t xml:space="preserve"> este día podremos ofrecer diferentes actividades recreativas y de integración laboral, cabe recalcar que todas estas actividades van a estar pensadas</w:t>
      </w:r>
      <w:r>
        <w:rPr>
          <w:sz w:val="24"/>
          <w:szCs w:val="24"/>
        </w:rPr>
        <w:t xml:space="preserve"> para que todo el personal sin importar sus condiciones puedan participar. Además, podemos generar un espacio donde los empleados puedan compartir sus experiencias, ideas o sugerencias para mejorar el espacio laboral.</w:t>
      </w:r>
    </w:p>
    <w:p w:rsidR="0002104E" w:rsidRDefault="00E6574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Nutry Vitality es una empresa comprometida con la inclusión laboral y la diversidad en su equipo de trabajo. Como parte de este compromiso, estamos generando oportunidades de empleo a personas discapacitadas. Estos roles se diseñarán cuidadosamente para ad</w:t>
      </w:r>
      <w:r>
        <w:rPr>
          <w:sz w:val="24"/>
          <w:szCs w:val="24"/>
        </w:rPr>
        <w:t xml:space="preserve">aptarse a las habilidades y capacidades de cada individuo, brindando un entorno laboral inclusivo y accesible. </w:t>
      </w:r>
      <w:r>
        <w:rPr>
          <w:color w:val="0D0D0D"/>
          <w:sz w:val="24"/>
          <w:szCs w:val="24"/>
        </w:rPr>
        <w:t>Creemos firmemente que la igualdad en el lugar de trabajo no solo enriquece nuestro equipo, sino que también impulsa la innovación y el éxito emp</w:t>
      </w:r>
      <w:r>
        <w:rPr>
          <w:color w:val="0D0D0D"/>
          <w:sz w:val="24"/>
          <w:szCs w:val="24"/>
        </w:rPr>
        <w:t>resarial.</w:t>
      </w:r>
    </w:p>
    <w:p w:rsidR="0002104E" w:rsidRDefault="0002104E">
      <w:pPr>
        <w:spacing w:line="360" w:lineRule="auto"/>
        <w:ind w:left="720"/>
        <w:jc w:val="both"/>
        <w:rPr>
          <w:sz w:val="24"/>
          <w:szCs w:val="24"/>
        </w:rPr>
      </w:pPr>
    </w:p>
    <w:p w:rsidR="0002104E" w:rsidRDefault="0002104E">
      <w:pPr>
        <w:spacing w:line="360" w:lineRule="auto"/>
        <w:jc w:val="both"/>
        <w:rPr>
          <w:sz w:val="24"/>
          <w:szCs w:val="24"/>
        </w:rPr>
      </w:pPr>
    </w:p>
    <w:p w:rsidR="0002104E" w:rsidRDefault="0002104E">
      <w:pPr>
        <w:spacing w:line="360" w:lineRule="auto"/>
        <w:jc w:val="both"/>
        <w:rPr>
          <w:sz w:val="24"/>
          <w:szCs w:val="24"/>
        </w:rPr>
      </w:pPr>
    </w:p>
    <w:p w:rsidR="0002104E" w:rsidRDefault="0002104E">
      <w:pPr>
        <w:spacing w:line="360" w:lineRule="auto"/>
        <w:jc w:val="both"/>
        <w:rPr>
          <w:b/>
          <w:sz w:val="24"/>
          <w:szCs w:val="24"/>
        </w:rPr>
      </w:pPr>
    </w:p>
    <w:p w:rsidR="0002104E" w:rsidRDefault="0002104E">
      <w:pPr>
        <w:spacing w:line="360" w:lineRule="auto"/>
        <w:jc w:val="both"/>
        <w:rPr>
          <w:b/>
          <w:sz w:val="24"/>
          <w:szCs w:val="24"/>
        </w:rPr>
      </w:pPr>
    </w:p>
    <w:p w:rsidR="0002104E" w:rsidRDefault="0002104E">
      <w:pPr>
        <w:spacing w:line="360" w:lineRule="auto"/>
        <w:jc w:val="both"/>
        <w:rPr>
          <w:b/>
          <w:sz w:val="24"/>
          <w:szCs w:val="24"/>
        </w:rPr>
      </w:pPr>
    </w:p>
    <w:p w:rsidR="0002104E" w:rsidRDefault="00E6574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Sostenibilidad económica:</w:t>
      </w:r>
    </w:p>
    <w:p w:rsidR="0002104E" w:rsidRDefault="00E6574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Establecer sucursales en San José y Heredia es una </w:t>
      </w:r>
      <w:r w:rsidR="00DA5E05">
        <w:rPr>
          <w:sz w:val="24"/>
          <w:szCs w:val="24"/>
        </w:rPr>
        <w:t>estrategia</w:t>
      </w:r>
      <w:r>
        <w:rPr>
          <w:sz w:val="24"/>
          <w:szCs w:val="24"/>
        </w:rPr>
        <w:t xml:space="preserve"> clave para expandir nuestra presencia en el mercado y aumentar nuestros ingresos de madera </w:t>
      </w:r>
      <w:r w:rsidR="00DA5E05">
        <w:rPr>
          <w:sz w:val="24"/>
          <w:szCs w:val="24"/>
        </w:rPr>
        <w:t>positiva. Al</w:t>
      </w:r>
      <w:r>
        <w:rPr>
          <w:sz w:val="24"/>
          <w:szCs w:val="24"/>
        </w:rPr>
        <w:t xml:space="preserve"> abrir locales en diferentes regiones no solo ampl</w:t>
      </w:r>
      <w:r>
        <w:rPr>
          <w:sz w:val="24"/>
          <w:szCs w:val="24"/>
        </w:rPr>
        <w:t xml:space="preserve">iamos nuestro alcance geográfico, sino que también </w:t>
      </w:r>
      <w:r w:rsidR="00DA5E05">
        <w:rPr>
          <w:sz w:val="24"/>
          <w:szCs w:val="24"/>
        </w:rPr>
        <w:t>logramos acercarnos</w:t>
      </w:r>
      <w:r>
        <w:rPr>
          <w:sz w:val="24"/>
          <w:szCs w:val="24"/>
        </w:rPr>
        <w:t xml:space="preserve"> a nuestros clientes potenciales. Al aumentar la presencia de </w:t>
      </w:r>
      <w:r w:rsidR="00DA5E05">
        <w:rPr>
          <w:sz w:val="24"/>
          <w:szCs w:val="24"/>
        </w:rPr>
        <w:t>nuestras tiendas</w:t>
      </w:r>
      <w:r>
        <w:rPr>
          <w:sz w:val="24"/>
          <w:szCs w:val="24"/>
        </w:rPr>
        <w:t xml:space="preserve"> en diferentes regiones se generará la comodidad</w:t>
      </w:r>
      <w:r w:rsidR="00DA5E05">
        <w:rPr>
          <w:sz w:val="24"/>
          <w:szCs w:val="24"/>
        </w:rPr>
        <w:t xml:space="preserve"> y disponibilidad de los productos a los</w:t>
      </w:r>
      <w:r>
        <w:rPr>
          <w:sz w:val="24"/>
          <w:szCs w:val="24"/>
        </w:rPr>
        <w:t xml:space="preserve"> clientes.</w:t>
      </w:r>
    </w:p>
    <w:p w:rsidR="0002104E" w:rsidRDefault="00E6574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Buscar procesos más eficientes para la di</w:t>
      </w:r>
      <w:r>
        <w:rPr>
          <w:sz w:val="24"/>
          <w:szCs w:val="24"/>
        </w:rPr>
        <w:t>sminución de costos, mejorando la rentabilidad y la sostenibilidad económica de la empresa. Desde la automatiza</w:t>
      </w:r>
      <w:r w:rsidR="00DA5E05">
        <w:rPr>
          <w:sz w:val="24"/>
          <w:szCs w:val="24"/>
        </w:rPr>
        <w:t xml:space="preserve">ción de tareas </w:t>
      </w:r>
      <w:r>
        <w:rPr>
          <w:sz w:val="24"/>
          <w:szCs w:val="24"/>
        </w:rPr>
        <w:t>y reducción de desperdicios, este objetivo de mejora contribuye a fortalecer la p</w:t>
      </w:r>
      <w:r>
        <w:rPr>
          <w:sz w:val="24"/>
          <w:szCs w:val="24"/>
        </w:rPr>
        <w:t>osición financiera de la empresa.</w:t>
      </w:r>
    </w:p>
    <w:p w:rsidR="0002104E" w:rsidRDefault="00E65749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Innovando constantemente el producto </w:t>
      </w:r>
      <w:r w:rsidR="00DA5E05">
        <w:rPr>
          <w:sz w:val="24"/>
          <w:szCs w:val="24"/>
        </w:rPr>
        <w:t>estrella para</w:t>
      </w:r>
      <w:r>
        <w:rPr>
          <w:sz w:val="24"/>
          <w:szCs w:val="24"/>
        </w:rPr>
        <w:t xml:space="preserve"> un mejor servicio y satisfacción del cliente, esto se realizará para aumentar las ventas y mediante este aumento en el capital se dará una mayor evolución y crecimiento </w:t>
      </w:r>
      <w:r>
        <w:rPr>
          <w:sz w:val="24"/>
          <w:szCs w:val="24"/>
        </w:rPr>
        <w:t>de la empresa, con posibilidades de crear una nueva línea de productos innovadores y deliciosos, para así generar mayor cantidad de ingresos.</w:t>
      </w:r>
    </w:p>
    <w:p w:rsidR="0002104E" w:rsidRDefault="00E65749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Buscar asesoría con PROCOMER para buscar la manera de exportar el producto y así obtener un nuevo mercado </w:t>
      </w:r>
      <w:r w:rsidR="00DA5E05">
        <w:rPr>
          <w:sz w:val="24"/>
          <w:szCs w:val="24"/>
        </w:rPr>
        <w:t>y más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utilidades. </w:t>
      </w:r>
    </w:p>
    <w:p w:rsidR="0002104E" w:rsidRDefault="00E6574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Búsqueda de socios claves, que le permita a la empresa ganar nuevos socios, reconocimiento en el mercado e ingresar a nuevos mercados.</w:t>
      </w:r>
    </w:p>
    <w:p w:rsidR="0002104E" w:rsidRDefault="0002104E">
      <w:pPr>
        <w:spacing w:line="360" w:lineRule="auto"/>
        <w:ind w:left="720"/>
        <w:jc w:val="both"/>
        <w:rPr>
          <w:sz w:val="24"/>
          <w:szCs w:val="24"/>
        </w:rPr>
      </w:pPr>
    </w:p>
    <w:p w:rsidR="0002104E" w:rsidRDefault="0002104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02104E">
      <w:headerReference w:type="default" r:id="rId8"/>
      <w:footerReference w:type="default" r:id="rId9"/>
      <w:pgSz w:w="12240" w:h="15840"/>
      <w:pgMar w:top="1440" w:right="130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49" w:rsidRDefault="00E65749">
      <w:pPr>
        <w:spacing w:after="0" w:line="240" w:lineRule="auto"/>
      </w:pPr>
      <w:r>
        <w:separator/>
      </w:r>
    </w:p>
  </w:endnote>
  <w:endnote w:type="continuationSeparator" w:id="0">
    <w:p w:rsidR="00E65749" w:rsidRDefault="00E6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04E" w:rsidRDefault="00E657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17145</wp:posOffset>
          </wp:positionV>
          <wp:extent cx="5943600" cy="90805"/>
          <wp:effectExtent l="0" t="0" r="0" b="0"/>
          <wp:wrapSquare wrapText="bothSides" distT="0" distB="0" distL="114300" distR="114300"/>
          <wp:docPr id="21307057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0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49" w:rsidRDefault="00E65749">
      <w:pPr>
        <w:spacing w:after="0" w:line="240" w:lineRule="auto"/>
      </w:pPr>
      <w:r>
        <w:separator/>
      </w:r>
    </w:p>
  </w:footnote>
  <w:footnote w:type="continuationSeparator" w:id="0">
    <w:p w:rsidR="00E65749" w:rsidRDefault="00E6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04E" w:rsidRDefault="00E657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-673215</wp:posOffset>
          </wp:positionH>
          <wp:positionV relativeFrom="paragraph">
            <wp:posOffset>-187324</wp:posOffset>
          </wp:positionV>
          <wp:extent cx="3355340" cy="504190"/>
          <wp:effectExtent l="0" t="0" r="0" b="0"/>
          <wp:wrapSquare wrapText="bothSides" distT="0" distB="0" distL="114300" distR="114300"/>
          <wp:docPr id="2130705740" name="image4.png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gen que contiene Texto&#10;&#10;Descripción generada automáticamente"/>
                  <pic:cNvPicPr preferRelativeResize="0"/>
                </pic:nvPicPr>
                <pic:blipFill>
                  <a:blip r:embed="rId1"/>
                  <a:srcRect t="36267" b="34792"/>
                  <a:stretch>
                    <a:fillRect/>
                  </a:stretch>
                </pic:blipFill>
                <pic:spPr>
                  <a:xfrm>
                    <a:off x="0" y="0"/>
                    <a:ext cx="3355340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3752850</wp:posOffset>
          </wp:positionH>
          <wp:positionV relativeFrom="paragraph">
            <wp:posOffset>-103388</wp:posOffset>
          </wp:positionV>
          <wp:extent cx="2190750" cy="406400"/>
          <wp:effectExtent l="0" t="0" r="0" b="0"/>
          <wp:wrapSquare wrapText="bothSides" distT="0" distB="0" distL="114300" distR="114300"/>
          <wp:docPr id="2130705742" name="image3.jpg" descr="Imagen que contiene Escala de tiem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Escala de tiempo&#10;&#10;Descripción generada automáticamente"/>
                  <pic:cNvPicPr preferRelativeResize="0"/>
                </pic:nvPicPr>
                <pic:blipFill>
                  <a:blip r:embed="rId2"/>
                  <a:srcRect t="25442" b="38664"/>
                  <a:stretch>
                    <a:fillRect/>
                  </a:stretch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2141220</wp:posOffset>
          </wp:positionH>
          <wp:positionV relativeFrom="paragraph">
            <wp:posOffset>-27304</wp:posOffset>
          </wp:positionV>
          <wp:extent cx="1445895" cy="452755"/>
          <wp:effectExtent l="11765" t="40981" r="11765" b="40981"/>
          <wp:wrapSquare wrapText="bothSides" distT="0" distB="0" distL="114300" distR="114300"/>
          <wp:docPr id="2130705741" name="image1.pn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bre de la empresa&#10;&#10;Descripción generada automáticamente"/>
                  <pic:cNvPicPr preferRelativeResize="0"/>
                </pic:nvPicPr>
                <pic:blipFill>
                  <a:blip r:embed="rId3"/>
                  <a:srcRect l="7001" t="20891" r="27225" b="49751"/>
                  <a:stretch>
                    <a:fillRect/>
                  </a:stretch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072FA"/>
    <w:multiLevelType w:val="multilevel"/>
    <w:tmpl w:val="65B2E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02961"/>
    <w:multiLevelType w:val="multilevel"/>
    <w:tmpl w:val="69D0E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654B78"/>
    <w:multiLevelType w:val="multilevel"/>
    <w:tmpl w:val="036E0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1432DE"/>
    <w:multiLevelType w:val="multilevel"/>
    <w:tmpl w:val="7B90A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4E"/>
    <w:rsid w:val="0002104E"/>
    <w:rsid w:val="00DA5E05"/>
    <w:rsid w:val="00E6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EB9E6B-8449-4D80-A6BC-5D0271BF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D64IX/HlrA6ouTId3Qs2CLCgQ==">CgMxLjA4AHIhMWtKOHNZamhVNUk3eGt4QkRSeWFhSzIzemZmMEE5V1dN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Vargas</dc:creator>
  <cp:lastModifiedBy>Jon</cp:lastModifiedBy>
  <cp:revision>2</cp:revision>
  <dcterms:created xsi:type="dcterms:W3CDTF">2023-03-02T07:17:00Z</dcterms:created>
  <dcterms:modified xsi:type="dcterms:W3CDTF">2024-05-29T14:16:00Z</dcterms:modified>
</cp:coreProperties>
</file>