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89775B" w14:textId="77777777" w:rsidR="00ED0BC7" w:rsidRDefault="00A107A2">
      <w:pPr>
        <w:spacing w:before="4"/>
        <w:rPr>
          <w:sz w:val="17"/>
        </w:rPr>
      </w:pPr>
      <w:bookmarkStart w:id="0" w:name="_Hlk170068175"/>
      <w:bookmarkEnd w:id="0"/>
      <w:r>
        <w:rPr>
          <w:noProof/>
        </w:rPr>
        <w:drawing>
          <wp:anchor distT="0" distB="0" distL="0" distR="0" simplePos="0" relativeHeight="251622912" behindDoc="0" locked="0" layoutInCell="1" allowOverlap="1" wp14:anchorId="0AB7E957" wp14:editId="4C7F5E7C">
            <wp:simplePos x="0" y="0"/>
            <wp:positionH relativeFrom="page">
              <wp:posOffset>0</wp:posOffset>
            </wp:positionH>
            <wp:positionV relativeFrom="page">
              <wp:posOffset>0</wp:posOffset>
            </wp:positionV>
            <wp:extent cx="7562088" cy="10695431"/>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5" cstate="print"/>
                    <a:stretch>
                      <a:fillRect/>
                    </a:stretch>
                  </pic:blipFill>
                  <pic:spPr>
                    <a:xfrm>
                      <a:off x="0" y="0"/>
                      <a:ext cx="7562088" cy="10695431"/>
                    </a:xfrm>
                    <a:prstGeom prst="rect">
                      <a:avLst/>
                    </a:prstGeom>
                  </pic:spPr>
                </pic:pic>
              </a:graphicData>
            </a:graphic>
          </wp:anchor>
        </w:drawing>
      </w:r>
    </w:p>
    <w:p w14:paraId="4BB4810D" w14:textId="77777777" w:rsidR="00ED0BC7" w:rsidRDefault="00ED0BC7">
      <w:pPr>
        <w:rPr>
          <w:sz w:val="17"/>
        </w:rPr>
        <w:sectPr w:rsidR="00ED0BC7">
          <w:type w:val="continuous"/>
          <w:pgSz w:w="11910" w:h="16850"/>
          <w:pgMar w:top="1600" w:right="320" w:bottom="280" w:left="0" w:header="720" w:footer="720" w:gutter="0"/>
          <w:cols w:space="720"/>
        </w:sectPr>
      </w:pPr>
    </w:p>
    <w:p w14:paraId="66C7A2E4" w14:textId="77777777" w:rsidR="00ED0BC7" w:rsidRDefault="00A107A2">
      <w:pPr>
        <w:spacing w:before="4"/>
        <w:rPr>
          <w:sz w:val="17"/>
        </w:rPr>
      </w:pPr>
      <w:r>
        <w:rPr>
          <w:noProof/>
        </w:rPr>
        <w:lastRenderedPageBreak/>
        <w:drawing>
          <wp:anchor distT="0" distB="0" distL="0" distR="0" simplePos="0" relativeHeight="251623936" behindDoc="0" locked="0" layoutInCell="1" allowOverlap="1" wp14:anchorId="4D589782" wp14:editId="5AB9359C">
            <wp:simplePos x="0" y="0"/>
            <wp:positionH relativeFrom="page">
              <wp:posOffset>0</wp:posOffset>
            </wp:positionH>
            <wp:positionV relativeFrom="page">
              <wp:posOffset>0</wp:posOffset>
            </wp:positionV>
            <wp:extent cx="7562088" cy="10695431"/>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6" cstate="print"/>
                    <a:stretch>
                      <a:fillRect/>
                    </a:stretch>
                  </pic:blipFill>
                  <pic:spPr>
                    <a:xfrm>
                      <a:off x="0" y="0"/>
                      <a:ext cx="7562088" cy="10695431"/>
                    </a:xfrm>
                    <a:prstGeom prst="rect">
                      <a:avLst/>
                    </a:prstGeom>
                  </pic:spPr>
                </pic:pic>
              </a:graphicData>
            </a:graphic>
          </wp:anchor>
        </w:drawing>
      </w:r>
    </w:p>
    <w:p w14:paraId="13C0F67F" w14:textId="77777777" w:rsidR="00ED0BC7" w:rsidRDefault="00ED0BC7">
      <w:pPr>
        <w:rPr>
          <w:sz w:val="17"/>
        </w:rPr>
        <w:sectPr w:rsidR="00ED0BC7">
          <w:pgSz w:w="11910" w:h="16850"/>
          <w:pgMar w:top="1600" w:right="320" w:bottom="280" w:left="0" w:header="720" w:footer="720" w:gutter="0"/>
          <w:cols w:space="720"/>
        </w:sectPr>
      </w:pPr>
    </w:p>
    <w:p w14:paraId="6CBD2EAA" w14:textId="5650407C" w:rsidR="00ED0BC7" w:rsidRDefault="00B36957">
      <w:pPr>
        <w:rPr>
          <w:sz w:val="20"/>
        </w:rPr>
      </w:pPr>
      <w:r>
        <w:rPr>
          <w:noProof/>
          <w:sz w:val="20"/>
        </w:rPr>
        <w:lastRenderedPageBreak/>
        <mc:AlternateContent>
          <mc:Choice Requires="wps">
            <w:drawing>
              <wp:anchor distT="0" distB="0" distL="114300" distR="114300" simplePos="0" relativeHeight="251676672" behindDoc="0" locked="0" layoutInCell="1" allowOverlap="1" wp14:anchorId="5FC6BE2B" wp14:editId="4250F6EE">
                <wp:simplePos x="0" y="0"/>
                <wp:positionH relativeFrom="column">
                  <wp:posOffset>1276350</wp:posOffset>
                </wp:positionH>
                <wp:positionV relativeFrom="paragraph">
                  <wp:posOffset>2346325</wp:posOffset>
                </wp:positionV>
                <wp:extent cx="5276850" cy="3857625"/>
                <wp:effectExtent l="0" t="0" r="19050" b="28575"/>
                <wp:wrapNone/>
                <wp:docPr id="2" name="Cuadro de texto 2"/>
                <wp:cNvGraphicFramePr/>
                <a:graphic xmlns:a="http://schemas.openxmlformats.org/drawingml/2006/main">
                  <a:graphicData uri="http://schemas.microsoft.com/office/word/2010/wordprocessingShape">
                    <wps:wsp>
                      <wps:cNvSpPr txBox="1"/>
                      <wps:spPr>
                        <a:xfrm>
                          <a:off x="0" y="0"/>
                          <a:ext cx="5276850" cy="3857625"/>
                        </a:xfrm>
                        <a:prstGeom prst="rect">
                          <a:avLst/>
                        </a:prstGeom>
                        <a:solidFill>
                          <a:schemeClr val="lt1"/>
                        </a:solidFill>
                        <a:ln w="6350">
                          <a:solidFill>
                            <a:prstClr val="black"/>
                          </a:solidFill>
                        </a:ln>
                      </wps:spPr>
                      <wps:txbx>
                        <w:txbxContent>
                          <w:p w14:paraId="7073F546" w14:textId="77777777" w:rsidR="00B36957" w:rsidRPr="00B36957" w:rsidRDefault="00B36957" w:rsidP="00B36957">
                            <w:pPr>
                              <w:pStyle w:val="NormalWeb"/>
                              <w:rPr>
                                <w:lang w:val="es-MX"/>
                              </w:rPr>
                            </w:pPr>
                            <w:r>
                              <w:rPr>
                                <w:lang w:val="es-MX"/>
                              </w:rPr>
                              <w:t xml:space="preserve">La idea es hacer un negocio sobre productos de belleza ecológicos, </w:t>
                            </w:r>
                            <w:r w:rsidRPr="00B36957">
                              <w:rPr>
                                <w:lang w:val="es-MX"/>
                              </w:rPr>
                              <w:t>El negocio se enfocará en la producción y venta de productos de belleza ecológicos que estén hechos de ingredientes naturales, así como envasados de manera sostenible. Composite la línea de productos para cosméticos, cuidado de la piel, cuidado del cabello e higiene personal. Cada uno de ellos se fabricará de una manera que sea amigable con el medio ambiente y segura para los consumidores.</w:t>
                            </w:r>
                          </w:p>
                          <w:p w14:paraId="5798E766" w14:textId="2B957258" w:rsidR="00B36957" w:rsidRPr="00B36957" w:rsidRDefault="00B36957">
                            <w:pPr>
                              <w:rPr>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FC6BE2B" id="_x0000_t202" coordsize="21600,21600" o:spt="202" path="m,l,21600r21600,l21600,xe">
                <v:stroke joinstyle="miter"/>
                <v:path gradientshapeok="t" o:connecttype="rect"/>
              </v:shapetype>
              <v:shape id="Cuadro de texto 2" o:spid="_x0000_s1026" type="#_x0000_t202" style="position:absolute;margin-left:100.5pt;margin-top:184.75pt;width:415.5pt;height:303.7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" fillcolor="white [3201]" strokeweight=".5pt">
                <v:textbox>
                  <w:txbxContent>
                    <w:p w14:paraId="7073F546" w14:textId="77777777" w:rsidR="00B36957" w:rsidRPr="00B36957" w:rsidRDefault="00B36957" w:rsidP="00B36957">
                      <w:pPr>
                        <w:pStyle w:val="NormalWeb"/>
                        <w:rPr>
                          <w:lang w:val="es-MX"/>
                        </w:rPr>
                      </w:pPr>
                      <w:r>
                        <w:rPr>
                          <w:lang w:val="es-MX"/>
                        </w:rPr>
                        <w:t xml:space="preserve">La idea es hacer un negocio sobre productos de belleza ecológicos, </w:t>
                      </w:r>
                      <w:r w:rsidRPr="00B36957">
                        <w:rPr>
                          <w:lang w:val="es-MX"/>
                        </w:rPr>
                        <w:t>El negocio se enfocará en la producción y venta de productos de belleza ecológicos que estén hechos de ingredientes naturales, así como envasados de manera sostenible. Composite la línea de productos para cosméticos, cuidado de la piel, cuidado del cabello e higiene personal. Cada uno de ellos se fabricará de una manera que sea amigable con el medio ambiente y segura para los consumidores.</w:t>
                      </w:r>
                    </w:p>
                    <w:p w14:paraId="5798E766" w14:textId="2B957258" w:rsidR="00B36957" w:rsidRPr="00B36957" w:rsidRDefault="00B36957">
                      <w:pPr>
                        <w:rPr>
                          <w:lang w:val="es-MX"/>
                        </w:rPr>
                      </w:pPr>
                    </w:p>
                  </w:txbxContent>
                </v:textbox>
              </v:shape>
            </w:pict>
          </mc:Fallback>
        </mc:AlternateContent>
      </w:r>
      <w:r w:rsidR="00667C69">
        <w:rPr>
          <w:noProof/>
          <w:sz w:val="20"/>
        </w:rPr>
        <w:drawing>
          <wp:inline distT="0" distB="0" distL="0" distR="0" wp14:anchorId="0E4A8448" wp14:editId="60A35BC6">
            <wp:extent cx="6599346" cy="10068877"/>
            <wp:effectExtent l="0" t="0" r="0" b="8890"/>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7" cstate="print"/>
                    <a:stretch>
                      <a:fillRect/>
                    </a:stretch>
                  </pic:blipFill>
                  <pic:spPr>
                    <a:xfrm>
                      <a:off x="0" y="0"/>
                      <a:ext cx="6599346" cy="10068877"/>
                    </a:xfrm>
                    <a:prstGeom prst="rect">
                      <a:avLst/>
                    </a:prstGeom>
                  </pic:spPr>
                </pic:pic>
              </a:graphicData>
            </a:graphic>
          </wp:inline>
        </w:drawing>
      </w:r>
    </w:p>
    <w:p w14:paraId="30B4295E" w14:textId="77777777" w:rsidR="00ED0BC7" w:rsidRDefault="00ED0BC7">
      <w:pPr>
        <w:rPr>
          <w:sz w:val="20"/>
        </w:rPr>
        <w:sectPr w:rsidR="00ED0BC7">
          <w:pgSz w:w="11910" w:h="16850"/>
          <w:pgMar w:top="220" w:right="320" w:bottom="0" w:left="0" w:header="720" w:footer="720" w:gutter="0"/>
          <w:cols w:space="720"/>
        </w:sectPr>
      </w:pPr>
    </w:p>
    <w:p w14:paraId="0AA3CD80" w14:textId="5FBAC712" w:rsidR="00ED0BC7" w:rsidRDefault="003523EB">
      <w:pPr>
        <w:rPr>
          <w:sz w:val="20"/>
        </w:rPr>
      </w:pPr>
      <w:r>
        <w:rPr>
          <w:rFonts w:ascii="Arial" w:hAnsi="Arial"/>
          <w:noProof/>
          <w:sz w:val="24"/>
        </w:rPr>
        <w:lastRenderedPageBreak/>
        <mc:AlternateContent>
          <mc:Choice Requires="wps">
            <w:drawing>
              <wp:anchor distT="0" distB="0" distL="114300" distR="114300" simplePos="0" relativeHeight="251731968" behindDoc="0" locked="0" layoutInCell="1" allowOverlap="1" wp14:anchorId="1B73F953" wp14:editId="6624C5AD">
                <wp:simplePos x="0" y="0"/>
                <wp:positionH relativeFrom="column">
                  <wp:posOffset>5181600</wp:posOffset>
                </wp:positionH>
                <wp:positionV relativeFrom="paragraph">
                  <wp:posOffset>9051925</wp:posOffset>
                </wp:positionV>
                <wp:extent cx="981075" cy="628650"/>
                <wp:effectExtent l="0" t="0" r="28575" b="19050"/>
                <wp:wrapNone/>
                <wp:docPr id="1441226116" name="Cuadro de texto 1441226116"/>
                <wp:cNvGraphicFramePr/>
                <a:graphic xmlns:a="http://schemas.openxmlformats.org/drawingml/2006/main">
                  <a:graphicData uri="http://schemas.microsoft.com/office/word/2010/wordprocessingShape">
                    <wps:wsp>
                      <wps:cNvSpPr txBox="1"/>
                      <wps:spPr>
                        <a:xfrm>
                          <a:off x="0" y="0"/>
                          <a:ext cx="981075" cy="628650"/>
                        </a:xfrm>
                        <a:prstGeom prst="rect">
                          <a:avLst/>
                        </a:prstGeom>
                        <a:solidFill>
                          <a:schemeClr val="lt1"/>
                        </a:solidFill>
                        <a:ln w="6350">
                          <a:solidFill>
                            <a:prstClr val="black"/>
                          </a:solidFill>
                        </a:ln>
                      </wps:spPr>
                      <wps:txbx>
                        <w:txbxContent>
                          <w:p w14:paraId="46B12459" w14:textId="3A91F3D7" w:rsidR="003523EB" w:rsidRPr="003523EB" w:rsidRDefault="003523EB">
                            <w:pPr>
                              <w:rPr>
                                <w:lang w:val="es-MX"/>
                              </w:rPr>
                            </w:pPr>
                            <w:r>
                              <w:rPr>
                                <w:lang w:val="es-MX"/>
                              </w:rPr>
                              <w:t>Gerente de claridad y cumplimiento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73F953" id="Cuadro de texto 1441226116" o:spid="_x0000_s1027" type="#_x0000_t202" style="position:absolute;margin-left:408pt;margin-top:712.75pt;width:77.25pt;height:49.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" fillcolor="white [3201]" strokeweight=".5pt">
                <v:textbox>
                  <w:txbxContent>
                    <w:p w14:paraId="46B12459" w14:textId="3A91F3D7" w:rsidR="003523EB" w:rsidRPr="003523EB" w:rsidRDefault="003523EB">
                      <w:pPr>
                        <w:rPr>
                          <w:lang w:val="es-MX"/>
                        </w:rPr>
                      </w:pPr>
                      <w:r>
                        <w:rPr>
                          <w:lang w:val="es-MX"/>
                        </w:rPr>
                        <w:t>Gerente de claridad y cumplimiento</w:t>
                      </w:r>
                    </w:p>
                  </w:txbxContent>
                </v:textbox>
              </v:shape>
            </w:pict>
          </mc:Fallback>
        </mc:AlternateContent>
      </w:r>
      <w:r>
        <w:rPr>
          <w:rFonts w:ascii="Arial" w:hAnsi="Arial"/>
          <w:noProof/>
          <w:sz w:val="24"/>
        </w:rPr>
        <mc:AlternateContent>
          <mc:Choice Requires="wps">
            <w:drawing>
              <wp:anchor distT="0" distB="0" distL="114300" distR="114300" simplePos="0" relativeHeight="251730944" behindDoc="0" locked="0" layoutInCell="1" allowOverlap="1" wp14:anchorId="086C85A1" wp14:editId="4CC5E910">
                <wp:simplePos x="0" y="0"/>
                <wp:positionH relativeFrom="column">
                  <wp:posOffset>5191125</wp:posOffset>
                </wp:positionH>
                <wp:positionV relativeFrom="paragraph">
                  <wp:posOffset>7423150</wp:posOffset>
                </wp:positionV>
                <wp:extent cx="962025" cy="619125"/>
                <wp:effectExtent l="0" t="0" r="28575" b="28575"/>
                <wp:wrapNone/>
                <wp:docPr id="1441226115" name="Cuadro de texto 1441226115"/>
                <wp:cNvGraphicFramePr/>
                <a:graphic xmlns:a="http://schemas.openxmlformats.org/drawingml/2006/main">
                  <a:graphicData uri="http://schemas.microsoft.com/office/word/2010/wordprocessingShape">
                    <wps:wsp>
                      <wps:cNvSpPr txBox="1"/>
                      <wps:spPr>
                        <a:xfrm>
                          <a:off x="0" y="0"/>
                          <a:ext cx="962025" cy="619125"/>
                        </a:xfrm>
                        <a:prstGeom prst="rect">
                          <a:avLst/>
                        </a:prstGeom>
                        <a:solidFill>
                          <a:schemeClr val="lt1"/>
                        </a:solidFill>
                        <a:ln w="6350">
                          <a:solidFill>
                            <a:prstClr val="black"/>
                          </a:solidFill>
                        </a:ln>
                      </wps:spPr>
                      <wps:txbx>
                        <w:txbxContent>
                          <w:p w14:paraId="18675B29" w14:textId="1EFB9272" w:rsidR="003523EB" w:rsidRPr="003523EB" w:rsidRDefault="003523EB">
                            <w:pPr>
                              <w:rPr>
                                <w:lang w:val="es-MX"/>
                              </w:rPr>
                            </w:pPr>
                            <w:r>
                              <w:rPr>
                                <w:lang w:val="es-MX"/>
                              </w:rPr>
                              <w:t>Gerente de logista y suministros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6C85A1" id="Cuadro de texto 1441226115" o:spid="_x0000_s1028" type="#_x0000_t202" style="position:absolute;margin-left:408.75pt;margin-top:584.5pt;width:75.75pt;height:48.7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" fillcolor="white [3201]" strokeweight=".5pt">
                <v:textbox>
                  <w:txbxContent>
                    <w:p w14:paraId="18675B29" w14:textId="1EFB9272" w:rsidR="003523EB" w:rsidRPr="003523EB" w:rsidRDefault="003523EB">
                      <w:pPr>
                        <w:rPr>
                          <w:lang w:val="es-MX"/>
                        </w:rPr>
                      </w:pPr>
                      <w:r>
                        <w:rPr>
                          <w:lang w:val="es-MX"/>
                        </w:rPr>
                        <w:t>Gerente de logista y suministros</w:t>
                      </w:r>
                    </w:p>
                  </w:txbxContent>
                </v:textbox>
              </v:shape>
            </w:pict>
          </mc:Fallback>
        </mc:AlternateContent>
      </w:r>
      <w:r>
        <w:rPr>
          <w:rFonts w:ascii="Arial" w:hAnsi="Arial"/>
          <w:noProof/>
          <w:sz w:val="24"/>
        </w:rPr>
        <mc:AlternateContent>
          <mc:Choice Requires="wps">
            <w:drawing>
              <wp:anchor distT="0" distB="0" distL="114300" distR="114300" simplePos="0" relativeHeight="251729920" behindDoc="0" locked="0" layoutInCell="1" allowOverlap="1" wp14:anchorId="0B045355" wp14:editId="71F7CC20">
                <wp:simplePos x="0" y="0"/>
                <wp:positionH relativeFrom="column">
                  <wp:posOffset>3390900</wp:posOffset>
                </wp:positionH>
                <wp:positionV relativeFrom="paragraph">
                  <wp:posOffset>9032875</wp:posOffset>
                </wp:positionV>
                <wp:extent cx="971550" cy="628650"/>
                <wp:effectExtent l="0" t="0" r="19050" b="19050"/>
                <wp:wrapNone/>
                <wp:docPr id="1441226114" name="Cuadro de texto 1441226114"/>
                <wp:cNvGraphicFramePr/>
                <a:graphic xmlns:a="http://schemas.openxmlformats.org/drawingml/2006/main">
                  <a:graphicData uri="http://schemas.microsoft.com/office/word/2010/wordprocessingShape">
                    <wps:wsp>
                      <wps:cNvSpPr txBox="1"/>
                      <wps:spPr>
                        <a:xfrm>
                          <a:off x="0" y="0"/>
                          <a:ext cx="971550" cy="628650"/>
                        </a:xfrm>
                        <a:prstGeom prst="rect">
                          <a:avLst/>
                        </a:prstGeom>
                        <a:solidFill>
                          <a:schemeClr val="lt1"/>
                        </a:solidFill>
                        <a:ln w="6350">
                          <a:solidFill>
                            <a:prstClr val="black"/>
                          </a:solidFill>
                        </a:ln>
                      </wps:spPr>
                      <wps:txbx>
                        <w:txbxContent>
                          <w:p w14:paraId="02B8B09B" w14:textId="0A663B94" w:rsidR="003523EB" w:rsidRPr="003523EB" w:rsidRDefault="003523EB">
                            <w:pPr>
                              <w:rPr>
                                <w:lang w:val="es-MX"/>
                              </w:rPr>
                            </w:pPr>
                            <w:r>
                              <w:rPr>
                                <w:lang w:val="es-MX"/>
                              </w:rPr>
                              <w:t>Gerente de recursos humanos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045355" id="Cuadro de texto 1441226114" o:spid="_x0000_s1029" type="#_x0000_t202" style="position:absolute;margin-left:267pt;margin-top:711.25pt;width:76.5pt;height:49.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" fillcolor="white [3201]" strokeweight=".5pt">
                <v:textbox>
                  <w:txbxContent>
                    <w:p w14:paraId="02B8B09B" w14:textId="0A663B94" w:rsidR="003523EB" w:rsidRPr="003523EB" w:rsidRDefault="003523EB">
                      <w:pPr>
                        <w:rPr>
                          <w:lang w:val="es-MX"/>
                        </w:rPr>
                      </w:pPr>
                      <w:r>
                        <w:rPr>
                          <w:lang w:val="es-MX"/>
                        </w:rPr>
                        <w:t>Gerente de recursos humanos</w:t>
                      </w:r>
                    </w:p>
                  </w:txbxContent>
                </v:textbox>
              </v:shape>
            </w:pict>
          </mc:Fallback>
        </mc:AlternateContent>
      </w:r>
      <w:r>
        <w:rPr>
          <w:rFonts w:ascii="Arial" w:hAnsi="Arial"/>
          <w:noProof/>
          <w:sz w:val="24"/>
        </w:rPr>
        <mc:AlternateContent>
          <mc:Choice Requires="wps">
            <w:drawing>
              <wp:anchor distT="0" distB="0" distL="114300" distR="114300" simplePos="0" relativeHeight="251728896" behindDoc="0" locked="0" layoutInCell="1" allowOverlap="1" wp14:anchorId="730D3D10" wp14:editId="63FD51BB">
                <wp:simplePos x="0" y="0"/>
                <wp:positionH relativeFrom="column">
                  <wp:posOffset>3400425</wp:posOffset>
                </wp:positionH>
                <wp:positionV relativeFrom="paragraph">
                  <wp:posOffset>7413625</wp:posOffset>
                </wp:positionV>
                <wp:extent cx="981075" cy="628650"/>
                <wp:effectExtent l="0" t="0" r="28575" b="19050"/>
                <wp:wrapNone/>
                <wp:docPr id="1441226113" name="Cuadro de texto 1441226113"/>
                <wp:cNvGraphicFramePr/>
                <a:graphic xmlns:a="http://schemas.openxmlformats.org/drawingml/2006/main">
                  <a:graphicData uri="http://schemas.microsoft.com/office/word/2010/wordprocessingShape">
                    <wps:wsp>
                      <wps:cNvSpPr txBox="1"/>
                      <wps:spPr>
                        <a:xfrm>
                          <a:off x="0" y="0"/>
                          <a:ext cx="981075" cy="628650"/>
                        </a:xfrm>
                        <a:prstGeom prst="rect">
                          <a:avLst/>
                        </a:prstGeom>
                        <a:solidFill>
                          <a:schemeClr val="lt1"/>
                        </a:solidFill>
                        <a:ln w="6350">
                          <a:solidFill>
                            <a:prstClr val="black"/>
                          </a:solidFill>
                        </a:ln>
                      </wps:spPr>
                      <wps:txbx>
                        <w:txbxContent>
                          <w:p w14:paraId="633AF56F" w14:textId="1FB429EB" w:rsidR="003523EB" w:rsidRPr="003523EB" w:rsidRDefault="003523EB">
                            <w:pPr>
                              <w:rPr>
                                <w:lang w:val="es-MX"/>
                              </w:rPr>
                            </w:pPr>
                            <w:r>
                              <w:rPr>
                                <w:lang w:val="es-MX"/>
                              </w:rPr>
                              <w:t>Gerente de Finanzas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0D3D10" id="Cuadro de texto 1441226113" o:spid="_x0000_s1030" type="#_x0000_t202" style="position:absolute;margin-left:267.75pt;margin-top:583.75pt;width:77.25pt;height:49.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" fillcolor="white [3201]" strokeweight=".5pt">
                <v:textbox>
                  <w:txbxContent>
                    <w:p w14:paraId="633AF56F" w14:textId="1FB429EB" w:rsidR="003523EB" w:rsidRPr="003523EB" w:rsidRDefault="003523EB">
                      <w:pPr>
                        <w:rPr>
                          <w:lang w:val="es-MX"/>
                        </w:rPr>
                      </w:pPr>
                      <w:r>
                        <w:rPr>
                          <w:lang w:val="es-MX"/>
                        </w:rPr>
                        <w:t>Gerente de Finanzas</w:t>
                      </w:r>
                    </w:p>
                  </w:txbxContent>
                </v:textbox>
              </v:shape>
            </w:pict>
          </mc:Fallback>
        </mc:AlternateContent>
      </w:r>
      <w:r>
        <w:rPr>
          <w:rFonts w:ascii="Arial" w:hAnsi="Arial"/>
          <w:noProof/>
          <w:sz w:val="24"/>
        </w:rPr>
        <mc:AlternateContent>
          <mc:Choice Requires="wps">
            <w:drawing>
              <wp:anchor distT="0" distB="0" distL="114300" distR="114300" simplePos="0" relativeHeight="251727872" behindDoc="0" locked="0" layoutInCell="1" allowOverlap="1" wp14:anchorId="5E545389" wp14:editId="3B0B47A4">
                <wp:simplePos x="0" y="0"/>
                <wp:positionH relativeFrom="column">
                  <wp:posOffset>1609725</wp:posOffset>
                </wp:positionH>
                <wp:positionV relativeFrom="paragraph">
                  <wp:posOffset>9051925</wp:posOffset>
                </wp:positionV>
                <wp:extent cx="914400" cy="590550"/>
                <wp:effectExtent l="0" t="0" r="19050" b="19050"/>
                <wp:wrapNone/>
                <wp:docPr id="1441226112" name="Cuadro de texto 1441226112"/>
                <wp:cNvGraphicFramePr/>
                <a:graphic xmlns:a="http://schemas.openxmlformats.org/drawingml/2006/main">
                  <a:graphicData uri="http://schemas.microsoft.com/office/word/2010/wordprocessingShape">
                    <wps:wsp>
                      <wps:cNvSpPr txBox="1"/>
                      <wps:spPr>
                        <a:xfrm>
                          <a:off x="0" y="0"/>
                          <a:ext cx="914400" cy="590550"/>
                        </a:xfrm>
                        <a:prstGeom prst="rect">
                          <a:avLst/>
                        </a:prstGeom>
                        <a:solidFill>
                          <a:schemeClr val="lt1"/>
                        </a:solidFill>
                        <a:ln w="6350">
                          <a:solidFill>
                            <a:prstClr val="black"/>
                          </a:solidFill>
                        </a:ln>
                      </wps:spPr>
                      <wps:txbx>
                        <w:txbxContent>
                          <w:p w14:paraId="487F86EE" w14:textId="4EB8B635" w:rsidR="003523EB" w:rsidRPr="003523EB" w:rsidRDefault="003523EB">
                            <w:pPr>
                              <w:rPr>
                                <w:lang w:val="es-MX"/>
                              </w:rPr>
                            </w:pPr>
                            <w:r>
                              <w:rPr>
                                <w:lang w:val="es-MX"/>
                              </w:rPr>
                              <w:t>Gerente de marketing y ventas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545389" id="Cuadro de texto 1441226112" o:spid="_x0000_s1031" type="#_x0000_t202" style="position:absolute;margin-left:126.75pt;margin-top:712.75pt;width:1in;height:46.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" fillcolor="white [3201]" strokeweight=".5pt">
                <v:textbox>
                  <w:txbxContent>
                    <w:p w14:paraId="487F86EE" w14:textId="4EB8B635" w:rsidR="003523EB" w:rsidRPr="003523EB" w:rsidRDefault="003523EB">
                      <w:pPr>
                        <w:rPr>
                          <w:lang w:val="es-MX"/>
                        </w:rPr>
                      </w:pPr>
                      <w:r>
                        <w:rPr>
                          <w:lang w:val="es-MX"/>
                        </w:rPr>
                        <w:t>Gerente de marketing y ventas</w:t>
                      </w:r>
                    </w:p>
                  </w:txbxContent>
                </v:textbox>
              </v:shape>
            </w:pict>
          </mc:Fallback>
        </mc:AlternateContent>
      </w:r>
      <w:r>
        <w:rPr>
          <w:rFonts w:ascii="Arial" w:hAnsi="Arial"/>
          <w:noProof/>
          <w:sz w:val="24"/>
        </w:rPr>
        <mc:AlternateContent>
          <mc:Choice Requires="wps">
            <w:drawing>
              <wp:anchor distT="0" distB="0" distL="114300" distR="114300" simplePos="0" relativeHeight="251726848" behindDoc="0" locked="0" layoutInCell="1" allowOverlap="1" wp14:anchorId="0DA20227" wp14:editId="1AEE324F">
                <wp:simplePos x="0" y="0"/>
                <wp:positionH relativeFrom="column">
                  <wp:posOffset>1590675</wp:posOffset>
                </wp:positionH>
                <wp:positionV relativeFrom="paragraph">
                  <wp:posOffset>7413625</wp:posOffset>
                </wp:positionV>
                <wp:extent cx="971550" cy="647700"/>
                <wp:effectExtent l="0" t="0" r="19050" b="19050"/>
                <wp:wrapNone/>
                <wp:docPr id="63" name="Cuadro de texto 63"/>
                <wp:cNvGraphicFramePr/>
                <a:graphic xmlns:a="http://schemas.openxmlformats.org/drawingml/2006/main">
                  <a:graphicData uri="http://schemas.microsoft.com/office/word/2010/wordprocessingShape">
                    <wps:wsp>
                      <wps:cNvSpPr txBox="1"/>
                      <wps:spPr>
                        <a:xfrm>
                          <a:off x="0" y="0"/>
                          <a:ext cx="971550" cy="647700"/>
                        </a:xfrm>
                        <a:prstGeom prst="rect">
                          <a:avLst/>
                        </a:prstGeom>
                        <a:solidFill>
                          <a:schemeClr val="lt1"/>
                        </a:solidFill>
                        <a:ln w="6350">
                          <a:solidFill>
                            <a:prstClr val="black"/>
                          </a:solidFill>
                        </a:ln>
                      </wps:spPr>
                      <wps:txbx>
                        <w:txbxContent>
                          <w:p w14:paraId="48AD33F6" w14:textId="48DE4B74" w:rsidR="003523EB" w:rsidRDefault="003523EB">
                            <w:pPr>
                              <w:rPr>
                                <w:lang w:val="es-MX"/>
                              </w:rPr>
                            </w:pPr>
                            <w:r>
                              <w:rPr>
                                <w:lang w:val="es-MX"/>
                              </w:rPr>
                              <w:t xml:space="preserve">Gerente de </w:t>
                            </w:r>
                          </w:p>
                          <w:p w14:paraId="130184A6" w14:textId="4E09B296" w:rsidR="003523EB" w:rsidRPr="003523EB" w:rsidRDefault="003523EB">
                            <w:pPr>
                              <w:rPr>
                                <w:lang w:val="es-MX"/>
                              </w:rPr>
                            </w:pPr>
                            <w:r>
                              <w:rPr>
                                <w:lang w:val="es-MX"/>
                              </w:rPr>
                              <w:t>Producción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A20227" id="Cuadro de texto 63" o:spid="_x0000_s1032" type="#_x0000_t202" style="position:absolute;margin-left:125.25pt;margin-top:583.75pt;width:76.5pt;height:51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" fillcolor="white [3201]" strokeweight=".5pt">
                <v:textbox>
                  <w:txbxContent>
                    <w:p w14:paraId="48AD33F6" w14:textId="48DE4B74" w:rsidR="003523EB" w:rsidRDefault="003523EB">
                      <w:pPr>
                        <w:rPr>
                          <w:lang w:val="es-MX"/>
                        </w:rPr>
                      </w:pPr>
                      <w:r>
                        <w:rPr>
                          <w:lang w:val="es-MX"/>
                        </w:rPr>
                        <w:t xml:space="preserve">Gerente de </w:t>
                      </w:r>
                    </w:p>
                    <w:p w14:paraId="130184A6" w14:textId="4E09B296" w:rsidR="003523EB" w:rsidRPr="003523EB" w:rsidRDefault="003523EB">
                      <w:pPr>
                        <w:rPr>
                          <w:lang w:val="es-MX"/>
                        </w:rPr>
                      </w:pPr>
                      <w:r>
                        <w:rPr>
                          <w:lang w:val="es-MX"/>
                        </w:rPr>
                        <w:t>Producción</w:t>
                      </w:r>
                    </w:p>
                  </w:txbxContent>
                </v:textbox>
              </v:shape>
            </w:pict>
          </mc:Fallback>
        </mc:AlternateContent>
      </w:r>
      <w:r>
        <w:rPr>
          <w:rFonts w:ascii="Arial" w:hAnsi="Arial"/>
          <w:noProof/>
          <w:sz w:val="24"/>
        </w:rPr>
        <mc:AlternateContent>
          <mc:Choice Requires="wps">
            <w:drawing>
              <wp:anchor distT="0" distB="0" distL="114300" distR="114300" simplePos="0" relativeHeight="251725824" behindDoc="0" locked="0" layoutInCell="1" allowOverlap="1" wp14:anchorId="209EA257" wp14:editId="51C3F96D">
                <wp:simplePos x="0" y="0"/>
                <wp:positionH relativeFrom="column">
                  <wp:posOffset>2895600</wp:posOffset>
                </wp:positionH>
                <wp:positionV relativeFrom="paragraph">
                  <wp:posOffset>5784850</wp:posOffset>
                </wp:positionV>
                <wp:extent cx="2028825" cy="628650"/>
                <wp:effectExtent l="0" t="0" r="28575" b="19050"/>
                <wp:wrapNone/>
                <wp:docPr id="62" name="Cuadro de texto 62"/>
                <wp:cNvGraphicFramePr/>
                <a:graphic xmlns:a="http://schemas.openxmlformats.org/drawingml/2006/main">
                  <a:graphicData uri="http://schemas.microsoft.com/office/word/2010/wordprocessingShape">
                    <wps:wsp>
                      <wps:cNvSpPr txBox="1"/>
                      <wps:spPr>
                        <a:xfrm>
                          <a:off x="0" y="0"/>
                          <a:ext cx="2028825" cy="628650"/>
                        </a:xfrm>
                        <a:prstGeom prst="rect">
                          <a:avLst/>
                        </a:prstGeom>
                        <a:solidFill>
                          <a:schemeClr val="lt1"/>
                        </a:solidFill>
                        <a:ln w="6350">
                          <a:solidFill>
                            <a:prstClr val="black"/>
                          </a:solidFill>
                        </a:ln>
                      </wps:spPr>
                      <wps:txbx>
                        <w:txbxContent>
                          <w:p w14:paraId="3C40E8A4" w14:textId="6B6EDE46" w:rsidR="003523EB" w:rsidRPr="003523EB" w:rsidRDefault="003523EB">
                            <w:pPr>
                              <w:rPr>
                                <w:lang w:val="es-MX"/>
                              </w:rPr>
                            </w:pPr>
                            <w:r>
                              <w:rPr>
                                <w:lang w:val="es-MX"/>
                              </w:rPr>
                              <w:t>Fundador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9EA257" id="Cuadro de texto 62" o:spid="_x0000_s1033" type="#_x0000_t202" style="position:absolute;margin-left:228pt;margin-top:455.5pt;width:159.75pt;height:49.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" fillcolor="white [3201]" strokeweight=".5pt">
                <v:textbox>
                  <w:txbxContent>
                    <w:p w14:paraId="3C40E8A4" w14:textId="6B6EDE46" w:rsidR="003523EB" w:rsidRPr="003523EB" w:rsidRDefault="003523EB">
                      <w:pPr>
                        <w:rPr>
                          <w:lang w:val="es-MX"/>
                        </w:rPr>
                      </w:pPr>
                      <w:r>
                        <w:rPr>
                          <w:lang w:val="es-MX"/>
                        </w:rPr>
                        <w:t>Fundador</w:t>
                      </w:r>
                    </w:p>
                  </w:txbxContent>
                </v:textbox>
              </v:shape>
            </w:pict>
          </mc:Fallback>
        </mc:AlternateContent>
      </w:r>
      <w:r w:rsidR="003F2451">
        <w:rPr>
          <w:rFonts w:ascii="Arial" w:hAnsi="Arial"/>
          <w:noProof/>
          <w:sz w:val="24"/>
        </w:rPr>
        <mc:AlternateContent>
          <mc:Choice Requires="wps">
            <w:drawing>
              <wp:anchor distT="0" distB="0" distL="114300" distR="114300" simplePos="0" relativeHeight="251678720" behindDoc="0" locked="0" layoutInCell="1" allowOverlap="1" wp14:anchorId="1CC2521D" wp14:editId="4D1F3AD7">
                <wp:simplePos x="0" y="0"/>
                <wp:positionH relativeFrom="column">
                  <wp:posOffset>1257300</wp:posOffset>
                </wp:positionH>
                <wp:positionV relativeFrom="paragraph">
                  <wp:posOffset>3603625</wp:posOffset>
                </wp:positionV>
                <wp:extent cx="5334000" cy="533400"/>
                <wp:effectExtent l="0" t="0" r="19050" b="19050"/>
                <wp:wrapNone/>
                <wp:docPr id="6" name="Cuadro de texto 6"/>
                <wp:cNvGraphicFramePr/>
                <a:graphic xmlns:a="http://schemas.openxmlformats.org/drawingml/2006/main">
                  <a:graphicData uri="http://schemas.microsoft.com/office/word/2010/wordprocessingShape">
                    <wps:wsp>
                      <wps:cNvSpPr txBox="1"/>
                      <wps:spPr>
                        <a:xfrm>
                          <a:off x="0" y="0"/>
                          <a:ext cx="5334000" cy="533400"/>
                        </a:xfrm>
                        <a:prstGeom prst="rect">
                          <a:avLst/>
                        </a:prstGeom>
                        <a:solidFill>
                          <a:schemeClr val="lt1"/>
                        </a:solidFill>
                        <a:ln w="6350">
                          <a:solidFill>
                            <a:prstClr val="black"/>
                          </a:solidFill>
                        </a:ln>
                      </wps:spPr>
                      <wps:txbx>
                        <w:txbxContent>
                          <w:p w14:paraId="56296DF0" w14:textId="4ED9BB07" w:rsidR="003F2451" w:rsidRPr="003F2451" w:rsidRDefault="003F2451">
                            <w:pPr>
                              <w:rPr>
                                <w:lang w:val="es-MX"/>
                              </w:rPr>
                            </w:pPr>
                            <w:r w:rsidRPr="003F2451">
                              <w:rPr>
                                <w:lang w:val="es-MX"/>
                              </w:rPr>
                              <w:t xml:space="preserve">Ser </w:t>
                            </w:r>
                            <w:r>
                              <w:rPr>
                                <w:lang w:val="es-MX"/>
                              </w:rPr>
                              <w:t xml:space="preserve">un emprendimiento </w:t>
                            </w:r>
                            <w:r w:rsidRPr="003F2451">
                              <w:rPr>
                                <w:lang w:val="es-MX"/>
                              </w:rPr>
                              <w:t>reconocid</w:t>
                            </w:r>
                            <w:r>
                              <w:rPr>
                                <w:lang w:val="es-MX"/>
                              </w:rPr>
                              <w:t xml:space="preserve">o </w:t>
                            </w:r>
                            <w:r w:rsidRPr="003F2451">
                              <w:rPr>
                                <w:lang w:val="es-MX"/>
                              </w:rPr>
                              <w:t>por su compromiso con la calidad, la sostenibilidad y la responsabilidad social.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C2521D" id="Cuadro de texto 6" o:spid="_x0000_s1034" type="#_x0000_t202" style="position:absolute;margin-left:99pt;margin-top:283.75pt;width:420pt;height:42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" fillcolor="white [3201]" strokeweight=".5pt">
                <v:textbox>
                  <w:txbxContent>
                    <w:p w14:paraId="56296DF0" w14:textId="4ED9BB07" w:rsidR="003F2451" w:rsidRPr="003F2451" w:rsidRDefault="003F2451">
                      <w:pPr>
                        <w:rPr>
                          <w:lang w:val="es-MX"/>
                        </w:rPr>
                      </w:pPr>
                      <w:r w:rsidRPr="003F2451">
                        <w:rPr>
                          <w:lang w:val="es-MX"/>
                        </w:rPr>
                        <w:t xml:space="preserve">Ser </w:t>
                      </w:r>
                      <w:r>
                        <w:rPr>
                          <w:lang w:val="es-MX"/>
                        </w:rPr>
                        <w:t xml:space="preserve">un emprendimiento </w:t>
                      </w:r>
                      <w:r w:rsidRPr="003F2451">
                        <w:rPr>
                          <w:lang w:val="es-MX"/>
                        </w:rPr>
                        <w:t>reconocid</w:t>
                      </w:r>
                      <w:r>
                        <w:rPr>
                          <w:lang w:val="es-MX"/>
                        </w:rPr>
                        <w:t xml:space="preserve">o </w:t>
                      </w:r>
                      <w:r w:rsidRPr="003F2451">
                        <w:rPr>
                          <w:lang w:val="es-MX"/>
                        </w:rPr>
                        <w:t>por su compromiso con la calidad, la sostenibilidad y la responsabilidad social.</w:t>
                      </w:r>
                    </w:p>
                  </w:txbxContent>
                </v:textbox>
              </v:shape>
            </w:pict>
          </mc:Fallback>
        </mc:AlternateContent>
      </w:r>
      <w:r w:rsidR="00B36957">
        <w:rPr>
          <w:rFonts w:ascii="Arial" w:hAnsi="Arial"/>
          <w:noProof/>
          <w:sz w:val="24"/>
        </w:rPr>
        <mc:AlternateContent>
          <mc:Choice Requires="wps">
            <w:drawing>
              <wp:anchor distT="0" distB="0" distL="114300" distR="114300" simplePos="0" relativeHeight="251677696" behindDoc="0" locked="0" layoutInCell="1" allowOverlap="1" wp14:anchorId="7B0B0CAC" wp14:editId="2C5042E5">
                <wp:simplePos x="0" y="0"/>
                <wp:positionH relativeFrom="column">
                  <wp:posOffset>1276350</wp:posOffset>
                </wp:positionH>
                <wp:positionV relativeFrom="paragraph">
                  <wp:posOffset>2222500</wp:posOffset>
                </wp:positionV>
                <wp:extent cx="5305425" cy="542925"/>
                <wp:effectExtent l="0" t="0" r="28575" b="28575"/>
                <wp:wrapNone/>
                <wp:docPr id="4" name="Cuadro de texto 4"/>
                <wp:cNvGraphicFramePr/>
                <a:graphic xmlns:a="http://schemas.openxmlformats.org/drawingml/2006/main">
                  <a:graphicData uri="http://schemas.microsoft.com/office/word/2010/wordprocessingShape">
                    <wps:wsp>
                      <wps:cNvSpPr txBox="1"/>
                      <wps:spPr>
                        <a:xfrm>
                          <a:off x="0" y="0"/>
                          <a:ext cx="5305425" cy="542925"/>
                        </a:xfrm>
                        <a:prstGeom prst="rect">
                          <a:avLst/>
                        </a:prstGeom>
                        <a:solidFill>
                          <a:schemeClr val="lt1"/>
                        </a:solidFill>
                        <a:ln w="6350">
                          <a:solidFill>
                            <a:prstClr val="black"/>
                          </a:solidFill>
                        </a:ln>
                      </wps:spPr>
                      <wps:txbx>
                        <w:txbxContent>
                          <w:p w14:paraId="7F60DED1" w14:textId="04D8FB74" w:rsidR="00B36957" w:rsidRPr="00B36957" w:rsidRDefault="00B36957">
                            <w:pPr>
                              <w:rPr>
                                <w:lang w:val="es-MX"/>
                              </w:rPr>
                            </w:pPr>
                            <w:r w:rsidRPr="00B36957">
                              <w:rPr>
                                <w:lang w:val="es-MX"/>
                              </w:rPr>
                              <w:t>Ofrecer productos de belleza de alta calidad que promuevan el bienestar p</w:t>
                            </w:r>
                            <w:r w:rsidR="003F2451">
                              <w:rPr>
                                <w:lang w:val="es-MX"/>
                              </w:rPr>
                              <w:t xml:space="preserve">ersonal </w:t>
                            </w:r>
                            <w:r w:rsidRPr="00B36957">
                              <w:rPr>
                                <w:lang w:val="es-MX"/>
                              </w:rPr>
                              <w:t xml:space="preserve">y </w:t>
                            </w:r>
                            <w:r w:rsidR="003F2451">
                              <w:rPr>
                                <w:lang w:val="es-MX"/>
                              </w:rPr>
                              <w:t>del ambiente</w:t>
                            </w:r>
                            <w:r w:rsidRPr="00B36957">
                              <w:rPr>
                                <w:lang w:val="es-MX"/>
                              </w:rPr>
                              <w:t>, reduciendo el impacto ecológico y apoyando prácticas de comercio justo</w:t>
                            </w:r>
                            <w:r w:rsidR="003F2451">
                              <w:rPr>
                                <w:lang w:val="es-MX"/>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0B0CAC" id="Cuadro de texto 4" o:spid="_x0000_s1035" type="#_x0000_t202" style="position:absolute;margin-left:100.5pt;margin-top:175pt;width:417.75pt;height:42.7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" fillcolor="white [3201]" strokeweight=".5pt">
                <v:textbox>
                  <w:txbxContent>
                    <w:p w14:paraId="7F60DED1" w14:textId="04D8FB74" w:rsidR="00B36957" w:rsidRPr="00B36957" w:rsidRDefault="00B36957">
                      <w:pPr>
                        <w:rPr>
                          <w:lang w:val="es-MX"/>
                        </w:rPr>
                      </w:pPr>
                      <w:r w:rsidRPr="00B36957">
                        <w:rPr>
                          <w:lang w:val="es-MX"/>
                        </w:rPr>
                        <w:t>Ofrecer productos de belleza de alta calidad que promuevan el bienestar p</w:t>
                      </w:r>
                      <w:r w:rsidR="003F2451">
                        <w:rPr>
                          <w:lang w:val="es-MX"/>
                        </w:rPr>
                        <w:t xml:space="preserve">ersonal </w:t>
                      </w:r>
                      <w:r w:rsidRPr="00B36957">
                        <w:rPr>
                          <w:lang w:val="es-MX"/>
                        </w:rPr>
                        <w:t xml:space="preserve">y </w:t>
                      </w:r>
                      <w:r w:rsidR="003F2451">
                        <w:rPr>
                          <w:lang w:val="es-MX"/>
                        </w:rPr>
                        <w:t>del ambiente</w:t>
                      </w:r>
                      <w:r w:rsidRPr="00B36957">
                        <w:rPr>
                          <w:lang w:val="es-MX"/>
                        </w:rPr>
                        <w:t>, reduciendo el impacto ecológico y apoyando prácticas de comercio justo</w:t>
                      </w:r>
                      <w:r w:rsidR="003F2451">
                        <w:rPr>
                          <w:lang w:val="es-MX"/>
                        </w:rPr>
                        <w:t>.</w:t>
                      </w:r>
                    </w:p>
                  </w:txbxContent>
                </v:textbox>
              </v:shape>
            </w:pict>
          </mc:Fallback>
        </mc:AlternateContent>
      </w:r>
      <w:r w:rsidR="00770853" w:rsidRPr="00BB568D">
        <w:rPr>
          <w:rFonts w:ascii="Arial" w:hAnsi="Arial"/>
          <w:noProof/>
          <w:sz w:val="24"/>
        </w:rPr>
        <w:drawing>
          <wp:inline distT="0" distB="0" distL="0" distR="0" wp14:anchorId="276AA2F0" wp14:editId="21607B7A">
            <wp:extent cx="6670243" cy="10068877"/>
            <wp:effectExtent l="0" t="0" r="0" b="889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8" cstate="print"/>
                    <a:stretch>
                      <a:fillRect/>
                    </a:stretch>
                  </pic:blipFill>
                  <pic:spPr>
                    <a:xfrm>
                      <a:off x="0" y="0"/>
                      <a:ext cx="6670243" cy="10068877"/>
                    </a:xfrm>
                    <a:prstGeom prst="rect">
                      <a:avLst/>
                    </a:prstGeom>
                  </pic:spPr>
                </pic:pic>
              </a:graphicData>
            </a:graphic>
          </wp:inline>
        </w:drawing>
      </w:r>
    </w:p>
    <w:p w14:paraId="490F4C84" w14:textId="77777777" w:rsidR="00ED0BC7" w:rsidRDefault="00ED0BC7">
      <w:pPr>
        <w:rPr>
          <w:sz w:val="20"/>
        </w:rPr>
        <w:sectPr w:rsidR="00ED0BC7">
          <w:pgSz w:w="11910" w:h="16850"/>
          <w:pgMar w:top="220" w:right="320" w:bottom="0" w:left="0" w:header="720" w:footer="720" w:gutter="0"/>
          <w:cols w:space="720"/>
        </w:sectPr>
      </w:pPr>
    </w:p>
    <w:p w14:paraId="6AF73373" w14:textId="6B10349B" w:rsidR="00ED0BC7" w:rsidRDefault="008A3DE3">
      <w:pPr>
        <w:rPr>
          <w:sz w:val="20"/>
        </w:rPr>
      </w:pPr>
      <w:r>
        <w:rPr>
          <w:noProof/>
          <w:sz w:val="20"/>
        </w:rPr>
        <w:lastRenderedPageBreak/>
        <mc:AlternateContent>
          <mc:Choice Requires="wps">
            <w:drawing>
              <wp:anchor distT="0" distB="0" distL="114300" distR="114300" simplePos="0" relativeHeight="251681792" behindDoc="0" locked="0" layoutInCell="1" allowOverlap="1" wp14:anchorId="67BF1285" wp14:editId="2FC49D4F">
                <wp:simplePos x="0" y="0"/>
                <wp:positionH relativeFrom="column">
                  <wp:posOffset>1371600</wp:posOffset>
                </wp:positionH>
                <wp:positionV relativeFrom="paragraph">
                  <wp:posOffset>7156450</wp:posOffset>
                </wp:positionV>
                <wp:extent cx="5318760" cy="1381125"/>
                <wp:effectExtent l="0" t="0" r="15240" b="28575"/>
                <wp:wrapNone/>
                <wp:docPr id="12" name="Cuadro de texto 12"/>
                <wp:cNvGraphicFramePr/>
                <a:graphic xmlns:a="http://schemas.openxmlformats.org/drawingml/2006/main">
                  <a:graphicData uri="http://schemas.microsoft.com/office/word/2010/wordprocessingShape">
                    <wps:wsp>
                      <wps:cNvSpPr txBox="1"/>
                      <wps:spPr>
                        <a:xfrm>
                          <a:off x="0" y="0"/>
                          <a:ext cx="5318760" cy="1381125"/>
                        </a:xfrm>
                        <a:prstGeom prst="rect">
                          <a:avLst/>
                        </a:prstGeom>
                        <a:solidFill>
                          <a:schemeClr val="lt1"/>
                        </a:solidFill>
                        <a:ln w="6350">
                          <a:solidFill>
                            <a:prstClr val="black"/>
                          </a:solidFill>
                        </a:ln>
                      </wps:spPr>
                      <wps:txbx>
                        <w:txbxContent>
                          <w:p w14:paraId="554C759B" w14:textId="4969617F" w:rsidR="008A3DE3" w:rsidRPr="008A3DE3" w:rsidRDefault="008A3DE3">
                            <w:pPr>
                              <w:rPr>
                                <w:lang w:val="es-MX"/>
                              </w:rPr>
                            </w:pPr>
                            <w:r w:rsidRPr="008A3DE3">
                              <w:rPr>
                                <w:lang w:val="es-MX"/>
                              </w:rPr>
                              <w:t>La sostenibilidad económica para el emprendimiento de productos de belleza ecológicos implica asegurar la viabilidad financiera a largo plazo del negocio mientras se mantiene el compromiso con las prácticas ecológicas y sociales. Esto incluye estrategias para generar ingresos consistentes, gestionar los costos de manera eficiente y reinvertir en el crecimiento sostenible.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BF1285" id="Cuadro de texto 12" o:spid="_x0000_s1036" type="#_x0000_t202" style="position:absolute;margin-left:108pt;margin-top:563.5pt;width:418.8pt;height:108.7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" fillcolor="white [3201]" strokeweight=".5pt">
                <v:textbox>
                  <w:txbxContent>
                    <w:p w14:paraId="554C759B" w14:textId="4969617F" w:rsidR="008A3DE3" w:rsidRPr="008A3DE3" w:rsidRDefault="008A3DE3">
                      <w:pPr>
                        <w:rPr>
                          <w:lang w:val="es-MX"/>
                        </w:rPr>
                      </w:pPr>
                      <w:r w:rsidRPr="008A3DE3">
                        <w:rPr>
                          <w:lang w:val="es-MX"/>
                        </w:rPr>
                        <w:t>La sostenibilidad económica para el emprendimiento de productos de belleza ecológicos implica asegurar la viabilidad financiera a largo plazo del negocio mientras se mantiene el compromiso con las prácticas ecológicas y sociales. Esto incluye estrategias para generar ingresos consistentes, gestionar los costos de manera eficiente y reinvertir en el crecimiento sostenible.</w:t>
                      </w:r>
                    </w:p>
                  </w:txbxContent>
                </v:textbox>
              </v:shape>
            </w:pict>
          </mc:Fallback>
        </mc:AlternateContent>
      </w:r>
      <w:r>
        <w:rPr>
          <w:noProof/>
          <w:sz w:val="20"/>
        </w:rPr>
        <mc:AlternateContent>
          <mc:Choice Requires="wps">
            <w:drawing>
              <wp:anchor distT="0" distB="0" distL="114300" distR="114300" simplePos="0" relativeHeight="251680768" behindDoc="0" locked="0" layoutInCell="1" allowOverlap="1" wp14:anchorId="4BFE34C4" wp14:editId="2DA83F2F">
                <wp:simplePos x="0" y="0"/>
                <wp:positionH relativeFrom="column">
                  <wp:posOffset>1352550</wp:posOffset>
                </wp:positionH>
                <wp:positionV relativeFrom="paragraph">
                  <wp:posOffset>5003799</wp:posOffset>
                </wp:positionV>
                <wp:extent cx="5353050" cy="1381125"/>
                <wp:effectExtent l="0" t="0" r="19050" b="28575"/>
                <wp:wrapNone/>
                <wp:docPr id="10" name="Cuadro de texto 10"/>
                <wp:cNvGraphicFramePr/>
                <a:graphic xmlns:a="http://schemas.openxmlformats.org/drawingml/2006/main">
                  <a:graphicData uri="http://schemas.microsoft.com/office/word/2010/wordprocessingShape">
                    <wps:wsp>
                      <wps:cNvSpPr txBox="1"/>
                      <wps:spPr>
                        <a:xfrm>
                          <a:off x="0" y="0"/>
                          <a:ext cx="5353050" cy="1381125"/>
                        </a:xfrm>
                        <a:prstGeom prst="rect">
                          <a:avLst/>
                        </a:prstGeom>
                        <a:solidFill>
                          <a:schemeClr val="lt1"/>
                        </a:solidFill>
                        <a:ln w="6350">
                          <a:solidFill>
                            <a:prstClr val="black"/>
                          </a:solidFill>
                        </a:ln>
                      </wps:spPr>
                      <wps:txbx>
                        <w:txbxContent>
                          <w:p w14:paraId="1C1B9A2D" w14:textId="7F6C5626" w:rsidR="008A3DE3" w:rsidRPr="008A3DE3" w:rsidRDefault="008A3DE3">
                            <w:pPr>
                              <w:rPr>
                                <w:lang w:val="es-MX"/>
                              </w:rPr>
                            </w:pPr>
                            <w:r w:rsidRPr="008A3DE3">
                              <w:rPr>
                                <w:lang w:val="es-MX"/>
                              </w:rPr>
                              <w:t>La sostenibilidad ambiental para el emprendimiento de productos de belleza ecológicos se centra en minimizar el impacto negativo en el medio ambiente a lo largo de todo el ciclo de vida de los productos. Esto implica prácticas responsables en la obtención de ingredientes, producción, empaquetado, distribución y desecho.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E34C4" id="Cuadro de texto 10" o:spid="_x0000_s1037" type="#_x0000_t202" style="position:absolute;margin-left:106.5pt;margin-top:394pt;width:421.5pt;height:108.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" fillcolor="white [3201]" strokeweight=".5pt">
                <v:textbox>
                  <w:txbxContent>
                    <w:p w14:paraId="1C1B9A2D" w14:textId="7F6C5626" w:rsidR="008A3DE3" w:rsidRPr="008A3DE3" w:rsidRDefault="008A3DE3">
                      <w:pPr>
                        <w:rPr>
                          <w:lang w:val="es-MX"/>
                        </w:rPr>
                      </w:pPr>
                      <w:r w:rsidRPr="008A3DE3">
                        <w:rPr>
                          <w:lang w:val="es-MX"/>
                        </w:rPr>
                        <w:t>La sostenibilidad ambiental para el emprendimiento de productos de belleza ecológicos se centra en minimizar el impacto negativo en el medio ambiente a lo largo de todo el ciclo de vida de los productos. Esto implica prácticas responsables en la obtención de ingredientes, producción, empaquetado, distribución y desecho.</w:t>
                      </w:r>
                    </w:p>
                  </w:txbxContent>
                </v:textbox>
              </v:shape>
            </w:pict>
          </mc:Fallback>
        </mc:AlternateContent>
      </w:r>
      <w:r w:rsidR="003F2451">
        <w:rPr>
          <w:noProof/>
          <w:sz w:val="20"/>
        </w:rPr>
        <mc:AlternateContent>
          <mc:Choice Requires="wps">
            <w:drawing>
              <wp:anchor distT="0" distB="0" distL="114300" distR="114300" simplePos="0" relativeHeight="251679744" behindDoc="0" locked="0" layoutInCell="1" allowOverlap="1" wp14:anchorId="22A35299" wp14:editId="3828DCCF">
                <wp:simplePos x="0" y="0"/>
                <wp:positionH relativeFrom="column">
                  <wp:posOffset>1257300</wp:posOffset>
                </wp:positionH>
                <wp:positionV relativeFrom="paragraph">
                  <wp:posOffset>2870200</wp:posOffset>
                </wp:positionV>
                <wp:extent cx="5400675" cy="1371600"/>
                <wp:effectExtent l="0" t="0" r="28575" b="19050"/>
                <wp:wrapNone/>
                <wp:docPr id="8" name="Cuadro de texto 8"/>
                <wp:cNvGraphicFramePr/>
                <a:graphic xmlns:a="http://schemas.openxmlformats.org/drawingml/2006/main">
                  <a:graphicData uri="http://schemas.microsoft.com/office/word/2010/wordprocessingShape">
                    <wps:wsp>
                      <wps:cNvSpPr txBox="1"/>
                      <wps:spPr>
                        <a:xfrm>
                          <a:off x="0" y="0"/>
                          <a:ext cx="5400675" cy="1371600"/>
                        </a:xfrm>
                        <a:prstGeom prst="rect">
                          <a:avLst/>
                        </a:prstGeom>
                        <a:solidFill>
                          <a:schemeClr val="lt1"/>
                        </a:solidFill>
                        <a:ln w="6350">
                          <a:solidFill>
                            <a:prstClr val="black"/>
                          </a:solidFill>
                        </a:ln>
                      </wps:spPr>
                      <wps:txbx>
                        <w:txbxContent>
                          <w:p w14:paraId="166A37BF" w14:textId="77777777" w:rsidR="003F2451" w:rsidRPr="003F2451" w:rsidRDefault="003F2451" w:rsidP="003F2451">
                            <w:pPr>
                              <w:pStyle w:val="NormalWeb"/>
                              <w:rPr>
                                <w:lang w:val="es-MX"/>
                              </w:rPr>
                            </w:pPr>
                            <w:r w:rsidRPr="003F2451">
                              <w:rPr>
                                <w:lang w:val="es-MX"/>
                              </w:rPr>
                              <w:t>Respecto a la sostenibilidad social, se podría afirmar que en el caso de emprendimiento de productos de belleza ecológicos, ésta va dirigida al bienestar de las personas y las comunidades que forman parte de la cadena de valor del negocio. Por lo tanto, implica prácticas justas y equitativas para los trabajadores y los consumidores y el respeto por el desarrollo social.</w:t>
                            </w:r>
                          </w:p>
                          <w:p w14:paraId="36E48A98" w14:textId="77777777" w:rsidR="003F2451" w:rsidRPr="003F2451" w:rsidRDefault="003F2451">
                            <w:pPr>
                              <w:rPr>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A35299" id="Cuadro de texto 8" o:spid="_x0000_s1038" type="#_x0000_t202" style="position:absolute;margin-left:99pt;margin-top:226pt;width:425.25pt;height:108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" fillcolor="white [3201]" strokeweight=".5pt">
                <v:textbox>
                  <w:txbxContent>
                    <w:p w14:paraId="166A37BF" w14:textId="77777777" w:rsidR="003F2451" w:rsidRPr="003F2451" w:rsidRDefault="003F2451" w:rsidP="003F2451">
                      <w:pPr>
                        <w:pStyle w:val="NormalWeb"/>
                        <w:rPr>
                          <w:lang w:val="es-MX"/>
                        </w:rPr>
                      </w:pPr>
                      <w:r w:rsidRPr="003F2451">
                        <w:rPr>
                          <w:lang w:val="es-MX"/>
                        </w:rPr>
                        <w:t>Respecto a la sostenibilidad social, se podría afirmar que en el caso de emprendimiento de productos de belleza ecológicos, ésta va dirigida al bienestar de las personas y las comunidades que forman parte de la cadena de valor del negocio. Por lo tanto, implica prácticas justas y equitativas para los trabajadores y los consumidores y el respeto por el desarrollo social.</w:t>
                      </w:r>
                    </w:p>
                    <w:p w14:paraId="36E48A98" w14:textId="77777777" w:rsidR="003F2451" w:rsidRPr="003F2451" w:rsidRDefault="003F2451">
                      <w:pPr>
                        <w:rPr>
                          <w:lang w:val="es-MX"/>
                        </w:rPr>
                      </w:pPr>
                    </w:p>
                  </w:txbxContent>
                </v:textbox>
              </v:shape>
            </w:pict>
          </mc:Fallback>
        </mc:AlternateContent>
      </w:r>
      <w:r w:rsidR="00FF1B3F">
        <w:rPr>
          <w:noProof/>
          <w:sz w:val="20"/>
        </w:rPr>
        <w:drawing>
          <wp:inline distT="0" distB="0" distL="0" distR="0" wp14:anchorId="443747D2" wp14:editId="4D8EB5E2">
            <wp:extent cx="6690921" cy="10068877"/>
            <wp:effectExtent l="0" t="0" r="0" b="8890"/>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9" cstate="print"/>
                    <a:stretch>
                      <a:fillRect/>
                    </a:stretch>
                  </pic:blipFill>
                  <pic:spPr>
                    <a:xfrm>
                      <a:off x="0" y="0"/>
                      <a:ext cx="6690921" cy="10068877"/>
                    </a:xfrm>
                    <a:prstGeom prst="rect">
                      <a:avLst/>
                    </a:prstGeom>
                  </pic:spPr>
                </pic:pic>
              </a:graphicData>
            </a:graphic>
          </wp:inline>
        </w:drawing>
      </w:r>
    </w:p>
    <w:p w14:paraId="287DB844" w14:textId="77777777" w:rsidR="00ED0BC7" w:rsidRDefault="00ED0BC7">
      <w:pPr>
        <w:rPr>
          <w:sz w:val="20"/>
        </w:rPr>
        <w:sectPr w:rsidR="00ED0BC7">
          <w:pgSz w:w="11910" w:h="16850"/>
          <w:pgMar w:top="220" w:right="320" w:bottom="0" w:left="0" w:header="720" w:footer="720" w:gutter="0"/>
          <w:cols w:space="720"/>
        </w:sectPr>
      </w:pPr>
    </w:p>
    <w:p w14:paraId="7A12DB59" w14:textId="36B94DB7" w:rsidR="00ED0BC7" w:rsidRDefault="00D656A3">
      <w:pPr>
        <w:rPr>
          <w:sz w:val="20"/>
        </w:rPr>
      </w:pPr>
      <w:r>
        <w:rPr>
          <w:noProof/>
          <w:sz w:val="20"/>
        </w:rPr>
        <w:lastRenderedPageBreak/>
        <mc:AlternateContent>
          <mc:Choice Requires="wps">
            <w:drawing>
              <wp:anchor distT="0" distB="0" distL="114300" distR="114300" simplePos="0" relativeHeight="251691008" behindDoc="0" locked="0" layoutInCell="1" allowOverlap="1" wp14:anchorId="7DE73DD1" wp14:editId="0905B090">
                <wp:simplePos x="0" y="0"/>
                <wp:positionH relativeFrom="column">
                  <wp:posOffset>4038600</wp:posOffset>
                </wp:positionH>
                <wp:positionV relativeFrom="paragraph">
                  <wp:posOffset>7613650</wp:posOffset>
                </wp:positionV>
                <wp:extent cx="2952750" cy="809625"/>
                <wp:effectExtent l="0" t="0" r="19050" b="28575"/>
                <wp:wrapNone/>
                <wp:docPr id="30" name="Cuadro de texto 30"/>
                <wp:cNvGraphicFramePr/>
                <a:graphic xmlns:a="http://schemas.openxmlformats.org/drawingml/2006/main">
                  <a:graphicData uri="http://schemas.microsoft.com/office/word/2010/wordprocessingShape">
                    <wps:wsp>
                      <wps:cNvSpPr txBox="1"/>
                      <wps:spPr>
                        <a:xfrm>
                          <a:off x="0" y="0"/>
                          <a:ext cx="2952750" cy="809625"/>
                        </a:xfrm>
                        <a:prstGeom prst="rect">
                          <a:avLst/>
                        </a:prstGeom>
                        <a:solidFill>
                          <a:schemeClr val="lt1"/>
                        </a:solidFill>
                        <a:ln w="6350">
                          <a:solidFill>
                            <a:prstClr val="black"/>
                          </a:solidFill>
                        </a:ln>
                      </wps:spPr>
                      <wps:txbx>
                        <w:txbxContent>
                          <w:p w14:paraId="3BCF03E3" w14:textId="792E6F64" w:rsidR="00D656A3" w:rsidRDefault="00D656A3">
                            <w:pPr>
                              <w:rPr>
                                <w:lang w:val="es-MX"/>
                              </w:rPr>
                            </w:pPr>
                            <w:r>
                              <w:rPr>
                                <w:lang w:val="es-MX"/>
                              </w:rPr>
                              <w:t>-Venta de producto</w:t>
                            </w:r>
                          </w:p>
                          <w:p w14:paraId="05744053" w14:textId="40DF34C1" w:rsidR="00D656A3" w:rsidRDefault="00D656A3">
                            <w:pPr>
                              <w:rPr>
                                <w:lang w:val="es-MX"/>
                              </w:rPr>
                            </w:pPr>
                            <w:r>
                              <w:rPr>
                                <w:lang w:val="es-MX"/>
                              </w:rPr>
                              <w:t>-Colaboraciones</w:t>
                            </w:r>
                          </w:p>
                          <w:p w14:paraId="4DF7B557" w14:textId="77777777" w:rsidR="00D656A3" w:rsidRPr="00D656A3" w:rsidRDefault="00D656A3">
                            <w:pPr>
                              <w:rPr>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E73DD1" id="Cuadro de texto 30" o:spid="_x0000_s1039" type="#_x0000_t202" style="position:absolute;margin-left:318pt;margin-top:599.5pt;width:232.5pt;height:63.7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" fillcolor="white [3201]" strokeweight=".5pt">
                <v:textbox>
                  <w:txbxContent>
                    <w:p w14:paraId="3BCF03E3" w14:textId="792E6F64" w:rsidR="00D656A3" w:rsidRDefault="00D656A3">
                      <w:pPr>
                        <w:rPr>
                          <w:lang w:val="es-MX"/>
                        </w:rPr>
                      </w:pPr>
                      <w:r>
                        <w:rPr>
                          <w:lang w:val="es-MX"/>
                        </w:rPr>
                        <w:t>-Venta de producto</w:t>
                      </w:r>
                    </w:p>
                    <w:p w14:paraId="05744053" w14:textId="40DF34C1" w:rsidR="00D656A3" w:rsidRDefault="00D656A3">
                      <w:pPr>
                        <w:rPr>
                          <w:lang w:val="es-MX"/>
                        </w:rPr>
                      </w:pPr>
                      <w:r>
                        <w:rPr>
                          <w:lang w:val="es-MX"/>
                        </w:rPr>
                        <w:t>-Colaboraciones</w:t>
                      </w:r>
                    </w:p>
                    <w:p w14:paraId="4DF7B557" w14:textId="77777777" w:rsidR="00D656A3" w:rsidRPr="00D656A3" w:rsidRDefault="00D656A3">
                      <w:pPr>
                        <w:rPr>
                          <w:lang w:val="es-MX"/>
                        </w:rPr>
                      </w:pPr>
                    </w:p>
                  </w:txbxContent>
                </v:textbox>
              </v:shape>
            </w:pict>
          </mc:Fallback>
        </mc:AlternateContent>
      </w:r>
      <w:r>
        <w:rPr>
          <w:noProof/>
          <w:sz w:val="20"/>
        </w:rPr>
        <mc:AlternateContent>
          <mc:Choice Requires="wps">
            <w:drawing>
              <wp:anchor distT="0" distB="0" distL="114300" distR="114300" simplePos="0" relativeHeight="251689984" behindDoc="0" locked="0" layoutInCell="1" allowOverlap="1" wp14:anchorId="3C5F55FA" wp14:editId="02B46517">
                <wp:simplePos x="0" y="0"/>
                <wp:positionH relativeFrom="column">
                  <wp:posOffset>809625</wp:posOffset>
                </wp:positionH>
                <wp:positionV relativeFrom="paragraph">
                  <wp:posOffset>7594600</wp:posOffset>
                </wp:positionV>
                <wp:extent cx="2990850" cy="847725"/>
                <wp:effectExtent l="0" t="0" r="19050" b="28575"/>
                <wp:wrapNone/>
                <wp:docPr id="28" name="Cuadro de texto 28"/>
                <wp:cNvGraphicFramePr/>
                <a:graphic xmlns:a="http://schemas.openxmlformats.org/drawingml/2006/main">
                  <a:graphicData uri="http://schemas.microsoft.com/office/word/2010/wordprocessingShape">
                    <wps:wsp>
                      <wps:cNvSpPr txBox="1"/>
                      <wps:spPr>
                        <a:xfrm>
                          <a:off x="0" y="0"/>
                          <a:ext cx="2990850" cy="847725"/>
                        </a:xfrm>
                        <a:prstGeom prst="rect">
                          <a:avLst/>
                        </a:prstGeom>
                        <a:solidFill>
                          <a:schemeClr val="lt1"/>
                        </a:solidFill>
                        <a:ln w="6350">
                          <a:solidFill>
                            <a:prstClr val="black"/>
                          </a:solidFill>
                        </a:ln>
                      </wps:spPr>
                      <wps:txbx>
                        <w:txbxContent>
                          <w:p w14:paraId="184F3BD4" w14:textId="538ABC55" w:rsidR="00D656A3" w:rsidRDefault="00D656A3">
                            <w:pPr>
                              <w:rPr>
                                <w:lang w:val="es-MX"/>
                              </w:rPr>
                            </w:pPr>
                            <w:r>
                              <w:rPr>
                                <w:lang w:val="es-MX"/>
                              </w:rPr>
                              <w:t>-Costos de producción</w:t>
                            </w:r>
                          </w:p>
                          <w:p w14:paraId="0C67F108" w14:textId="01D84E2F" w:rsidR="00D656A3" w:rsidRPr="00D656A3" w:rsidRDefault="00D656A3">
                            <w:pPr>
                              <w:rPr>
                                <w:lang w:val="es-MX"/>
                              </w:rPr>
                            </w:pPr>
                            <w:r>
                              <w:rPr>
                                <w:lang w:val="es-MX"/>
                              </w:rPr>
                              <w:t>-Marketing y ventas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5F55FA" id="Cuadro de texto 28" o:spid="_x0000_s1040" type="#_x0000_t202" style="position:absolute;margin-left:63.75pt;margin-top:598pt;width:235.5pt;height:66.7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" fillcolor="white [3201]" strokeweight=".5pt">
                <v:textbox>
                  <w:txbxContent>
                    <w:p w14:paraId="184F3BD4" w14:textId="538ABC55" w:rsidR="00D656A3" w:rsidRDefault="00D656A3">
                      <w:pPr>
                        <w:rPr>
                          <w:lang w:val="es-MX"/>
                        </w:rPr>
                      </w:pPr>
                      <w:r>
                        <w:rPr>
                          <w:lang w:val="es-MX"/>
                        </w:rPr>
                        <w:t>-Costos de producción</w:t>
                      </w:r>
                    </w:p>
                    <w:p w14:paraId="0C67F108" w14:textId="01D84E2F" w:rsidR="00D656A3" w:rsidRPr="00D656A3" w:rsidRDefault="00D656A3">
                      <w:pPr>
                        <w:rPr>
                          <w:lang w:val="es-MX"/>
                        </w:rPr>
                      </w:pPr>
                      <w:r>
                        <w:rPr>
                          <w:lang w:val="es-MX"/>
                        </w:rPr>
                        <w:t>-Marketing y ventas</w:t>
                      </w:r>
                    </w:p>
                  </w:txbxContent>
                </v:textbox>
              </v:shape>
            </w:pict>
          </mc:Fallback>
        </mc:AlternateContent>
      </w:r>
      <w:r>
        <w:rPr>
          <w:noProof/>
          <w:sz w:val="20"/>
        </w:rPr>
        <mc:AlternateContent>
          <mc:Choice Requires="wps">
            <w:drawing>
              <wp:anchor distT="0" distB="0" distL="114300" distR="114300" simplePos="0" relativeHeight="251687936" behindDoc="0" locked="0" layoutInCell="1" allowOverlap="1" wp14:anchorId="3EE7E9A8" wp14:editId="39395172">
                <wp:simplePos x="0" y="0"/>
                <wp:positionH relativeFrom="column">
                  <wp:posOffset>4648200</wp:posOffset>
                </wp:positionH>
                <wp:positionV relativeFrom="paragraph">
                  <wp:posOffset>2841625</wp:posOffset>
                </wp:positionV>
                <wp:extent cx="1057275" cy="1704975"/>
                <wp:effectExtent l="0" t="0" r="28575" b="28575"/>
                <wp:wrapNone/>
                <wp:docPr id="24" name="Cuadro de texto 24"/>
                <wp:cNvGraphicFramePr/>
                <a:graphic xmlns:a="http://schemas.openxmlformats.org/drawingml/2006/main">
                  <a:graphicData uri="http://schemas.microsoft.com/office/word/2010/wordprocessingShape">
                    <wps:wsp>
                      <wps:cNvSpPr txBox="1"/>
                      <wps:spPr>
                        <a:xfrm>
                          <a:off x="0" y="0"/>
                          <a:ext cx="1057275" cy="1704975"/>
                        </a:xfrm>
                        <a:prstGeom prst="rect">
                          <a:avLst/>
                        </a:prstGeom>
                        <a:solidFill>
                          <a:schemeClr val="lt1"/>
                        </a:solidFill>
                        <a:ln w="6350">
                          <a:solidFill>
                            <a:prstClr val="black"/>
                          </a:solidFill>
                        </a:ln>
                      </wps:spPr>
                      <wps:txbx>
                        <w:txbxContent>
                          <w:p w14:paraId="0339F494" w14:textId="0E46DA30" w:rsidR="002F1196" w:rsidRDefault="002F1196">
                            <w:pPr>
                              <w:rPr>
                                <w:lang w:val="es-MX"/>
                              </w:rPr>
                            </w:pPr>
                            <w:r>
                              <w:rPr>
                                <w:lang w:val="es-MX"/>
                              </w:rPr>
                              <w:t>-Atención personalizada</w:t>
                            </w:r>
                          </w:p>
                          <w:p w14:paraId="4F2D0AA0" w14:textId="77777777" w:rsidR="002F1196" w:rsidRPr="002F1196" w:rsidRDefault="002F1196">
                            <w:pPr>
                              <w:rPr>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EE7E9A8" id="Cuadro de texto 24" o:spid="_x0000_s1041" type="#_x0000_t202" style="position:absolute;margin-left:366pt;margin-top:223.75pt;width:83.25pt;height:134.25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" fillcolor="white [3201]" strokeweight=".5pt">
                <v:textbox>
                  <w:txbxContent>
                    <w:p w14:paraId="0339F494" w14:textId="0E46DA30" w:rsidR="002F1196" w:rsidRDefault="002F1196">
                      <w:pPr>
                        <w:rPr>
                          <w:lang w:val="es-MX"/>
                        </w:rPr>
                      </w:pPr>
                      <w:r>
                        <w:rPr>
                          <w:lang w:val="es-MX"/>
                        </w:rPr>
                        <w:t>-Atención personalizada</w:t>
                      </w:r>
                    </w:p>
                    <w:p w14:paraId="4F2D0AA0" w14:textId="77777777" w:rsidR="002F1196" w:rsidRPr="002F1196" w:rsidRDefault="002F1196">
                      <w:pPr>
                        <w:rPr>
                          <w:lang w:val="es-MX"/>
                        </w:rPr>
                      </w:pPr>
                    </w:p>
                  </w:txbxContent>
                </v:textbox>
              </v:shape>
            </w:pict>
          </mc:Fallback>
        </mc:AlternateContent>
      </w:r>
      <w:r w:rsidR="002F1196">
        <w:rPr>
          <w:noProof/>
          <w:sz w:val="20"/>
        </w:rPr>
        <mc:AlternateContent>
          <mc:Choice Requires="wps">
            <w:drawing>
              <wp:anchor distT="0" distB="0" distL="114300" distR="114300" simplePos="0" relativeHeight="251688960" behindDoc="0" locked="0" layoutInCell="1" allowOverlap="1" wp14:anchorId="59F01CEA" wp14:editId="3F4DFAF3">
                <wp:simplePos x="0" y="0"/>
                <wp:positionH relativeFrom="column">
                  <wp:posOffset>5886451</wp:posOffset>
                </wp:positionH>
                <wp:positionV relativeFrom="paragraph">
                  <wp:posOffset>2851150</wp:posOffset>
                </wp:positionV>
                <wp:extent cx="1104900" cy="4181475"/>
                <wp:effectExtent l="0" t="0" r="19050" b="28575"/>
                <wp:wrapNone/>
                <wp:docPr id="26" name="Cuadro de texto 26"/>
                <wp:cNvGraphicFramePr/>
                <a:graphic xmlns:a="http://schemas.openxmlformats.org/drawingml/2006/main">
                  <a:graphicData uri="http://schemas.microsoft.com/office/word/2010/wordprocessingShape">
                    <wps:wsp>
                      <wps:cNvSpPr txBox="1"/>
                      <wps:spPr>
                        <a:xfrm>
                          <a:off x="0" y="0"/>
                          <a:ext cx="1104900" cy="4181475"/>
                        </a:xfrm>
                        <a:prstGeom prst="rect">
                          <a:avLst/>
                        </a:prstGeom>
                        <a:solidFill>
                          <a:schemeClr val="lt1"/>
                        </a:solidFill>
                        <a:ln w="6350">
                          <a:solidFill>
                            <a:prstClr val="black"/>
                          </a:solidFill>
                        </a:ln>
                      </wps:spPr>
                      <wps:txbx>
                        <w:txbxContent>
                          <w:p w14:paraId="101F4BEB" w14:textId="7B561ED0" w:rsidR="002F1196" w:rsidRDefault="002F1196">
                            <w:pPr>
                              <w:rPr>
                                <w:lang w:val="es-MX"/>
                              </w:rPr>
                            </w:pPr>
                            <w:r>
                              <w:rPr>
                                <w:lang w:val="es-MX"/>
                              </w:rPr>
                              <w:t>-Mujeres de todas las edades</w:t>
                            </w:r>
                          </w:p>
                          <w:p w14:paraId="31E90999" w14:textId="7393051F" w:rsidR="002F1196" w:rsidRDefault="002F1196">
                            <w:pPr>
                              <w:rPr>
                                <w:lang w:val="es-MX"/>
                              </w:rPr>
                            </w:pPr>
                            <w:r>
                              <w:rPr>
                                <w:lang w:val="es-MX"/>
                              </w:rPr>
                              <w:t>-Personas con piel sensible</w:t>
                            </w:r>
                          </w:p>
                          <w:p w14:paraId="6A38788F" w14:textId="0FB8D927" w:rsidR="002F1196" w:rsidRPr="002F1196" w:rsidRDefault="002F1196">
                            <w:pPr>
                              <w:rPr>
                                <w:lang w:val="es-MX"/>
                              </w:rPr>
                            </w:pPr>
                            <w:r>
                              <w:rPr>
                                <w:lang w:val="es-MX"/>
                              </w:rPr>
                              <w:t>-Consumidores con</w:t>
                            </w:r>
                            <w:r w:rsidR="00D656A3">
                              <w:rPr>
                                <w:lang w:val="es-MX"/>
                              </w:rPr>
                              <w:t>sientes del medio ambiente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F01CEA" id="Cuadro de texto 26" o:spid="_x0000_s1042" type="#_x0000_t202" style="position:absolute;margin-left:463.5pt;margin-top:224.5pt;width:87pt;height:329.2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" fillcolor="white [3201]" strokeweight=".5pt">
                <v:textbox>
                  <w:txbxContent>
                    <w:p w14:paraId="101F4BEB" w14:textId="7B561ED0" w:rsidR="002F1196" w:rsidRDefault="002F1196">
                      <w:pPr>
                        <w:rPr>
                          <w:lang w:val="es-MX"/>
                        </w:rPr>
                      </w:pPr>
                      <w:r>
                        <w:rPr>
                          <w:lang w:val="es-MX"/>
                        </w:rPr>
                        <w:t>-Mujeres de todas las edades</w:t>
                      </w:r>
                    </w:p>
                    <w:p w14:paraId="31E90999" w14:textId="7393051F" w:rsidR="002F1196" w:rsidRDefault="002F1196">
                      <w:pPr>
                        <w:rPr>
                          <w:lang w:val="es-MX"/>
                        </w:rPr>
                      </w:pPr>
                      <w:r>
                        <w:rPr>
                          <w:lang w:val="es-MX"/>
                        </w:rPr>
                        <w:t>-Personas con piel sensible</w:t>
                      </w:r>
                    </w:p>
                    <w:p w14:paraId="6A38788F" w14:textId="0FB8D927" w:rsidR="002F1196" w:rsidRPr="002F1196" w:rsidRDefault="002F1196">
                      <w:pPr>
                        <w:rPr>
                          <w:lang w:val="es-MX"/>
                        </w:rPr>
                      </w:pPr>
                      <w:r>
                        <w:rPr>
                          <w:lang w:val="es-MX"/>
                        </w:rPr>
                        <w:t>-Consumidores con</w:t>
                      </w:r>
                      <w:r w:rsidR="00D656A3">
                        <w:rPr>
                          <w:lang w:val="es-MX"/>
                        </w:rPr>
                        <w:t>sientes del medio ambiente</w:t>
                      </w:r>
                    </w:p>
                  </w:txbxContent>
                </v:textbox>
              </v:shape>
            </w:pict>
          </mc:Fallback>
        </mc:AlternateContent>
      </w:r>
      <w:r w:rsidR="001B0BB5">
        <w:rPr>
          <w:noProof/>
          <w:sz w:val="20"/>
        </w:rPr>
        <mc:AlternateContent>
          <mc:Choice Requires="wps">
            <w:drawing>
              <wp:anchor distT="0" distB="0" distL="114300" distR="114300" simplePos="0" relativeHeight="251686912" behindDoc="0" locked="0" layoutInCell="1" allowOverlap="1" wp14:anchorId="439C89BB" wp14:editId="6D6AAEA5">
                <wp:simplePos x="0" y="0"/>
                <wp:positionH relativeFrom="column">
                  <wp:posOffset>4638675</wp:posOffset>
                </wp:positionH>
                <wp:positionV relativeFrom="paragraph">
                  <wp:posOffset>5299075</wp:posOffset>
                </wp:positionV>
                <wp:extent cx="1057275" cy="1714500"/>
                <wp:effectExtent l="0" t="0" r="28575" b="19050"/>
                <wp:wrapNone/>
                <wp:docPr id="22" name="Cuadro de texto 22"/>
                <wp:cNvGraphicFramePr/>
                <a:graphic xmlns:a="http://schemas.openxmlformats.org/drawingml/2006/main">
                  <a:graphicData uri="http://schemas.microsoft.com/office/word/2010/wordprocessingShape">
                    <wps:wsp>
                      <wps:cNvSpPr txBox="1"/>
                      <wps:spPr>
                        <a:xfrm>
                          <a:off x="0" y="0"/>
                          <a:ext cx="1057275" cy="1714500"/>
                        </a:xfrm>
                        <a:prstGeom prst="rect">
                          <a:avLst/>
                        </a:prstGeom>
                        <a:solidFill>
                          <a:schemeClr val="lt1"/>
                        </a:solidFill>
                        <a:ln w="6350">
                          <a:solidFill>
                            <a:prstClr val="black"/>
                          </a:solidFill>
                        </a:ln>
                      </wps:spPr>
                      <wps:txbx>
                        <w:txbxContent>
                          <w:p w14:paraId="430907C4" w14:textId="6AC31DDF" w:rsidR="001B0BB5" w:rsidRDefault="002F1196">
                            <w:pPr>
                              <w:rPr>
                                <w:lang w:val="es-MX"/>
                              </w:rPr>
                            </w:pPr>
                            <w:r>
                              <w:rPr>
                                <w:lang w:val="es-MX"/>
                              </w:rPr>
                              <w:t>-Ventas en línea</w:t>
                            </w:r>
                          </w:p>
                          <w:p w14:paraId="5A5DF1D1" w14:textId="2059A314" w:rsidR="002F1196" w:rsidRDefault="002F1196">
                            <w:pPr>
                              <w:rPr>
                                <w:lang w:val="es-MX"/>
                              </w:rPr>
                            </w:pPr>
                            <w:r>
                              <w:rPr>
                                <w:lang w:val="es-MX"/>
                              </w:rPr>
                              <w:t>-Tiendas físicas</w:t>
                            </w:r>
                          </w:p>
                          <w:p w14:paraId="21C447C4" w14:textId="26A0AD6E" w:rsidR="002F1196" w:rsidRDefault="002F1196">
                            <w:pPr>
                              <w:rPr>
                                <w:lang w:val="es-MX"/>
                              </w:rPr>
                            </w:pPr>
                            <w:r>
                              <w:rPr>
                                <w:lang w:val="es-MX"/>
                              </w:rPr>
                              <w:t>-Página web</w:t>
                            </w:r>
                          </w:p>
                          <w:p w14:paraId="3FBBB86B" w14:textId="0A98633D" w:rsidR="002F1196" w:rsidRPr="002F1196" w:rsidRDefault="002F1196">
                            <w:pPr>
                              <w:rPr>
                                <w:lang w:val="es-MX"/>
                              </w:rPr>
                            </w:pPr>
                            <w:r>
                              <w:rPr>
                                <w:lang w:val="es-MX"/>
                              </w:rPr>
                              <w:t>-Redes sociales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9C89BB" id="Cuadro de texto 22" o:spid="_x0000_s1043" type="#_x0000_t202" style="position:absolute;margin-left:365.25pt;margin-top:417.25pt;width:83.25pt;height:13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" fillcolor="white [3201]" strokeweight=".5pt">
                <v:textbox>
                  <w:txbxContent>
                    <w:p w14:paraId="430907C4" w14:textId="6AC31DDF" w:rsidR="001B0BB5" w:rsidRDefault="002F1196">
                      <w:pPr>
                        <w:rPr>
                          <w:lang w:val="es-MX"/>
                        </w:rPr>
                      </w:pPr>
                      <w:r>
                        <w:rPr>
                          <w:lang w:val="es-MX"/>
                        </w:rPr>
                        <w:t>-Ventas en línea</w:t>
                      </w:r>
                    </w:p>
                    <w:p w14:paraId="5A5DF1D1" w14:textId="2059A314" w:rsidR="002F1196" w:rsidRDefault="002F1196">
                      <w:pPr>
                        <w:rPr>
                          <w:lang w:val="es-MX"/>
                        </w:rPr>
                      </w:pPr>
                      <w:r>
                        <w:rPr>
                          <w:lang w:val="es-MX"/>
                        </w:rPr>
                        <w:t>-Tiendas físicas</w:t>
                      </w:r>
                    </w:p>
                    <w:p w14:paraId="21C447C4" w14:textId="26A0AD6E" w:rsidR="002F1196" w:rsidRDefault="002F1196">
                      <w:pPr>
                        <w:rPr>
                          <w:lang w:val="es-MX"/>
                        </w:rPr>
                      </w:pPr>
                      <w:r>
                        <w:rPr>
                          <w:lang w:val="es-MX"/>
                        </w:rPr>
                        <w:t>-Página web</w:t>
                      </w:r>
                    </w:p>
                    <w:p w14:paraId="3FBBB86B" w14:textId="0A98633D" w:rsidR="002F1196" w:rsidRPr="002F1196" w:rsidRDefault="002F1196">
                      <w:pPr>
                        <w:rPr>
                          <w:lang w:val="es-MX"/>
                        </w:rPr>
                      </w:pPr>
                      <w:r>
                        <w:rPr>
                          <w:lang w:val="es-MX"/>
                        </w:rPr>
                        <w:t>-Redes sociales</w:t>
                      </w:r>
                    </w:p>
                  </w:txbxContent>
                </v:textbox>
              </v:shape>
            </w:pict>
          </mc:Fallback>
        </mc:AlternateContent>
      </w:r>
      <w:r w:rsidR="009C6421">
        <w:rPr>
          <w:noProof/>
          <w:sz w:val="20"/>
        </w:rPr>
        <mc:AlternateContent>
          <mc:Choice Requires="wps">
            <w:drawing>
              <wp:anchor distT="0" distB="0" distL="114300" distR="114300" simplePos="0" relativeHeight="251685888" behindDoc="0" locked="0" layoutInCell="1" allowOverlap="1" wp14:anchorId="571EFB2D" wp14:editId="2BD2ADD7">
                <wp:simplePos x="0" y="0"/>
                <wp:positionH relativeFrom="column">
                  <wp:posOffset>2105025</wp:posOffset>
                </wp:positionH>
                <wp:positionV relativeFrom="paragraph">
                  <wp:posOffset>5299075</wp:posOffset>
                </wp:positionV>
                <wp:extent cx="1047750" cy="1714500"/>
                <wp:effectExtent l="0" t="0" r="19050" b="19050"/>
                <wp:wrapNone/>
                <wp:docPr id="20" name="Cuadro de texto 20"/>
                <wp:cNvGraphicFramePr/>
                <a:graphic xmlns:a="http://schemas.openxmlformats.org/drawingml/2006/main">
                  <a:graphicData uri="http://schemas.microsoft.com/office/word/2010/wordprocessingShape">
                    <wps:wsp>
                      <wps:cNvSpPr txBox="1"/>
                      <wps:spPr>
                        <a:xfrm>
                          <a:off x="0" y="0"/>
                          <a:ext cx="1047750" cy="1714500"/>
                        </a:xfrm>
                        <a:prstGeom prst="rect">
                          <a:avLst/>
                        </a:prstGeom>
                        <a:solidFill>
                          <a:schemeClr val="lt1"/>
                        </a:solidFill>
                        <a:ln w="6350">
                          <a:solidFill>
                            <a:prstClr val="black"/>
                          </a:solidFill>
                        </a:ln>
                      </wps:spPr>
                      <wps:txbx>
                        <w:txbxContent>
                          <w:p w14:paraId="5DD61018" w14:textId="301BE918" w:rsidR="009C6421" w:rsidRDefault="009C6421">
                            <w:pPr>
                              <w:rPr>
                                <w:lang w:val="es-MX"/>
                              </w:rPr>
                            </w:pPr>
                            <w:r>
                              <w:rPr>
                                <w:lang w:val="es-MX"/>
                              </w:rPr>
                              <w:t xml:space="preserve">-Ingredientes naturales y </w:t>
                            </w:r>
                            <w:r w:rsidR="001B0BB5">
                              <w:rPr>
                                <w:lang w:val="es-MX"/>
                              </w:rPr>
                              <w:t>orgánicos</w:t>
                            </w:r>
                            <w:r>
                              <w:rPr>
                                <w:lang w:val="es-MX"/>
                              </w:rPr>
                              <w:t xml:space="preserve"> </w:t>
                            </w:r>
                          </w:p>
                          <w:p w14:paraId="2BDF512C" w14:textId="79B8DC6A" w:rsidR="009C6421" w:rsidRPr="009C6421" w:rsidRDefault="009C6421">
                            <w:pPr>
                              <w:rPr>
                                <w:lang w:val="es-MX"/>
                              </w:rPr>
                            </w:pPr>
                            <w:r>
                              <w:rPr>
                                <w:lang w:val="es-MX"/>
                              </w:rPr>
                              <w:t>-</w:t>
                            </w:r>
                            <w:r w:rsidR="001B0BB5">
                              <w:rPr>
                                <w:lang w:val="es-MX"/>
                              </w:rPr>
                              <w:t xml:space="preserve">Equipo de producción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1EFB2D" id="Cuadro de texto 20" o:spid="_x0000_s1044" type="#_x0000_t202" style="position:absolute;margin-left:165.75pt;margin-top:417.25pt;width:82.5pt;height:13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" fillcolor="white [3201]" strokeweight=".5pt">
                <v:textbox>
                  <w:txbxContent>
                    <w:p w14:paraId="5DD61018" w14:textId="301BE918" w:rsidR="009C6421" w:rsidRDefault="009C6421">
                      <w:pPr>
                        <w:rPr>
                          <w:lang w:val="es-MX"/>
                        </w:rPr>
                      </w:pPr>
                      <w:r>
                        <w:rPr>
                          <w:lang w:val="es-MX"/>
                        </w:rPr>
                        <w:t xml:space="preserve">-Ingredientes naturales y </w:t>
                      </w:r>
                      <w:r w:rsidR="001B0BB5">
                        <w:rPr>
                          <w:lang w:val="es-MX"/>
                        </w:rPr>
                        <w:t>orgánicos</w:t>
                      </w:r>
                      <w:r>
                        <w:rPr>
                          <w:lang w:val="es-MX"/>
                        </w:rPr>
                        <w:t xml:space="preserve"> </w:t>
                      </w:r>
                    </w:p>
                    <w:p w14:paraId="2BDF512C" w14:textId="79B8DC6A" w:rsidR="009C6421" w:rsidRPr="009C6421" w:rsidRDefault="009C6421">
                      <w:pPr>
                        <w:rPr>
                          <w:lang w:val="es-MX"/>
                        </w:rPr>
                      </w:pPr>
                      <w:r>
                        <w:rPr>
                          <w:lang w:val="es-MX"/>
                        </w:rPr>
                        <w:t>-</w:t>
                      </w:r>
                      <w:r w:rsidR="001B0BB5">
                        <w:rPr>
                          <w:lang w:val="es-MX"/>
                        </w:rPr>
                        <w:t xml:space="preserve">Equipo de producción </w:t>
                      </w:r>
                    </w:p>
                  </w:txbxContent>
                </v:textbox>
              </v:shape>
            </w:pict>
          </mc:Fallback>
        </mc:AlternateContent>
      </w:r>
      <w:r w:rsidR="009C6421">
        <w:rPr>
          <w:noProof/>
          <w:sz w:val="20"/>
        </w:rPr>
        <mc:AlternateContent>
          <mc:Choice Requires="wps">
            <w:drawing>
              <wp:anchor distT="0" distB="0" distL="114300" distR="114300" simplePos="0" relativeHeight="251684864" behindDoc="0" locked="0" layoutInCell="1" allowOverlap="1" wp14:anchorId="039F1A68" wp14:editId="28EC7775">
                <wp:simplePos x="0" y="0"/>
                <wp:positionH relativeFrom="column">
                  <wp:posOffset>3352800</wp:posOffset>
                </wp:positionH>
                <wp:positionV relativeFrom="paragraph">
                  <wp:posOffset>2832100</wp:posOffset>
                </wp:positionV>
                <wp:extent cx="1066800" cy="4200525"/>
                <wp:effectExtent l="0" t="0" r="19050" b="28575"/>
                <wp:wrapNone/>
                <wp:docPr id="18" name="Cuadro de texto 18"/>
                <wp:cNvGraphicFramePr/>
                <a:graphic xmlns:a="http://schemas.openxmlformats.org/drawingml/2006/main">
                  <a:graphicData uri="http://schemas.microsoft.com/office/word/2010/wordprocessingShape">
                    <wps:wsp>
                      <wps:cNvSpPr txBox="1"/>
                      <wps:spPr>
                        <a:xfrm>
                          <a:off x="0" y="0"/>
                          <a:ext cx="1066800" cy="4200525"/>
                        </a:xfrm>
                        <a:prstGeom prst="rect">
                          <a:avLst/>
                        </a:prstGeom>
                        <a:solidFill>
                          <a:schemeClr val="lt1"/>
                        </a:solidFill>
                        <a:ln w="6350">
                          <a:solidFill>
                            <a:prstClr val="black"/>
                          </a:solidFill>
                        </a:ln>
                      </wps:spPr>
                      <wps:txbx>
                        <w:txbxContent>
                          <w:p w14:paraId="141EFFB0" w14:textId="5D102794" w:rsidR="009C6421" w:rsidRPr="009C6421" w:rsidRDefault="009C6421">
                            <w:pPr>
                              <w:rPr>
                                <w:lang w:val="es-MX"/>
                              </w:rPr>
                            </w:pPr>
                            <w:r>
                              <w:rPr>
                                <w:lang w:val="es-MX"/>
                              </w:rPr>
                              <w:t>-Productos de belleza ecológicos, de calidad y sostenibles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9F1A68" id="Cuadro de texto 18" o:spid="_x0000_s1045" type="#_x0000_t202" style="position:absolute;margin-left:264pt;margin-top:223pt;width:84pt;height:330.7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" fillcolor="white [3201]" strokeweight=".5pt">
                <v:textbox>
                  <w:txbxContent>
                    <w:p w14:paraId="141EFFB0" w14:textId="5D102794" w:rsidR="009C6421" w:rsidRPr="009C6421" w:rsidRDefault="009C6421">
                      <w:pPr>
                        <w:rPr>
                          <w:lang w:val="es-MX"/>
                        </w:rPr>
                      </w:pPr>
                      <w:r>
                        <w:rPr>
                          <w:lang w:val="es-MX"/>
                        </w:rPr>
                        <w:t>-Productos de belleza ecológicos, de calidad y sostenibles</w:t>
                      </w:r>
                    </w:p>
                  </w:txbxContent>
                </v:textbox>
              </v:shape>
            </w:pict>
          </mc:Fallback>
        </mc:AlternateContent>
      </w:r>
      <w:r w:rsidR="009C6421">
        <w:rPr>
          <w:noProof/>
          <w:sz w:val="20"/>
        </w:rPr>
        <mc:AlternateContent>
          <mc:Choice Requires="wps">
            <w:drawing>
              <wp:anchor distT="0" distB="0" distL="114300" distR="114300" simplePos="0" relativeHeight="251683840" behindDoc="0" locked="0" layoutInCell="1" allowOverlap="1" wp14:anchorId="4694B89F" wp14:editId="02014DE6">
                <wp:simplePos x="0" y="0"/>
                <wp:positionH relativeFrom="column">
                  <wp:posOffset>2095500</wp:posOffset>
                </wp:positionH>
                <wp:positionV relativeFrom="paragraph">
                  <wp:posOffset>2851150</wp:posOffset>
                </wp:positionV>
                <wp:extent cx="1047750" cy="1704975"/>
                <wp:effectExtent l="0" t="0" r="19050" b="28575"/>
                <wp:wrapNone/>
                <wp:docPr id="16" name="Cuadro de texto 16"/>
                <wp:cNvGraphicFramePr/>
                <a:graphic xmlns:a="http://schemas.openxmlformats.org/drawingml/2006/main">
                  <a:graphicData uri="http://schemas.microsoft.com/office/word/2010/wordprocessingShape">
                    <wps:wsp>
                      <wps:cNvSpPr txBox="1"/>
                      <wps:spPr>
                        <a:xfrm>
                          <a:off x="0" y="0"/>
                          <a:ext cx="1047750" cy="1704975"/>
                        </a:xfrm>
                        <a:prstGeom prst="rect">
                          <a:avLst/>
                        </a:prstGeom>
                        <a:solidFill>
                          <a:schemeClr val="lt1"/>
                        </a:solidFill>
                        <a:ln w="6350">
                          <a:solidFill>
                            <a:prstClr val="black"/>
                          </a:solidFill>
                        </a:ln>
                      </wps:spPr>
                      <wps:txbx>
                        <w:txbxContent>
                          <w:p w14:paraId="6A483887" w14:textId="67270CA6" w:rsidR="009C6421" w:rsidRDefault="009C6421">
                            <w:pPr>
                              <w:rPr>
                                <w:lang w:val="es-MX"/>
                              </w:rPr>
                            </w:pPr>
                            <w:r>
                              <w:rPr>
                                <w:lang w:val="es-MX"/>
                              </w:rPr>
                              <w:t>-Creación de un producto</w:t>
                            </w:r>
                          </w:p>
                          <w:p w14:paraId="601D256D" w14:textId="622DB27F" w:rsidR="009C6421" w:rsidRDefault="009C6421">
                            <w:pPr>
                              <w:rPr>
                                <w:lang w:val="es-MX"/>
                              </w:rPr>
                            </w:pPr>
                            <w:r>
                              <w:rPr>
                                <w:lang w:val="es-MX"/>
                              </w:rPr>
                              <w:t>-Marketing y ventas</w:t>
                            </w:r>
                          </w:p>
                          <w:p w14:paraId="0E25A1B5" w14:textId="50EB0643" w:rsidR="009C6421" w:rsidRPr="009C6421" w:rsidRDefault="009C6421">
                            <w:pPr>
                              <w:rPr>
                                <w:lang w:val="es-MX"/>
                              </w:rPr>
                            </w:pPr>
                            <w:r>
                              <w:rPr>
                                <w:lang w:val="es-MX"/>
                              </w:rPr>
                              <w:t>-Distribución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94B89F" id="Cuadro de texto 16" o:spid="_x0000_s1046" type="#_x0000_t202" style="position:absolute;margin-left:165pt;margin-top:224.5pt;width:82.5pt;height:134.2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" fillcolor="white [3201]" strokeweight=".5pt">
                <v:textbox>
                  <w:txbxContent>
                    <w:p w14:paraId="6A483887" w14:textId="67270CA6" w:rsidR="009C6421" w:rsidRDefault="009C6421">
                      <w:pPr>
                        <w:rPr>
                          <w:lang w:val="es-MX"/>
                        </w:rPr>
                      </w:pPr>
                      <w:r>
                        <w:rPr>
                          <w:lang w:val="es-MX"/>
                        </w:rPr>
                        <w:t>-Creación de un producto</w:t>
                      </w:r>
                    </w:p>
                    <w:p w14:paraId="601D256D" w14:textId="622DB27F" w:rsidR="009C6421" w:rsidRDefault="009C6421">
                      <w:pPr>
                        <w:rPr>
                          <w:lang w:val="es-MX"/>
                        </w:rPr>
                      </w:pPr>
                      <w:r>
                        <w:rPr>
                          <w:lang w:val="es-MX"/>
                        </w:rPr>
                        <w:t>-Marketing y ventas</w:t>
                      </w:r>
                    </w:p>
                    <w:p w14:paraId="0E25A1B5" w14:textId="50EB0643" w:rsidR="009C6421" w:rsidRPr="009C6421" w:rsidRDefault="009C6421">
                      <w:pPr>
                        <w:rPr>
                          <w:lang w:val="es-MX"/>
                        </w:rPr>
                      </w:pPr>
                      <w:r>
                        <w:rPr>
                          <w:lang w:val="es-MX"/>
                        </w:rPr>
                        <w:t>-Distribución</w:t>
                      </w:r>
                    </w:p>
                  </w:txbxContent>
                </v:textbox>
              </v:shape>
            </w:pict>
          </mc:Fallback>
        </mc:AlternateContent>
      </w:r>
      <w:r w:rsidR="008A3DE3">
        <w:rPr>
          <w:noProof/>
          <w:sz w:val="20"/>
        </w:rPr>
        <mc:AlternateContent>
          <mc:Choice Requires="wps">
            <w:drawing>
              <wp:anchor distT="0" distB="0" distL="114300" distR="114300" simplePos="0" relativeHeight="251682816" behindDoc="0" locked="0" layoutInCell="1" allowOverlap="1" wp14:anchorId="782C5EA2" wp14:editId="36F0D46E">
                <wp:simplePos x="0" y="0"/>
                <wp:positionH relativeFrom="column">
                  <wp:posOffset>809625</wp:posOffset>
                </wp:positionH>
                <wp:positionV relativeFrom="paragraph">
                  <wp:posOffset>2832100</wp:posOffset>
                </wp:positionV>
                <wp:extent cx="1047750" cy="4181475"/>
                <wp:effectExtent l="0" t="0" r="19050" b="28575"/>
                <wp:wrapNone/>
                <wp:docPr id="14" name="Cuadro de texto 14"/>
                <wp:cNvGraphicFramePr/>
                <a:graphic xmlns:a="http://schemas.openxmlformats.org/drawingml/2006/main">
                  <a:graphicData uri="http://schemas.microsoft.com/office/word/2010/wordprocessingShape">
                    <wps:wsp>
                      <wps:cNvSpPr txBox="1"/>
                      <wps:spPr>
                        <a:xfrm>
                          <a:off x="0" y="0"/>
                          <a:ext cx="1047750" cy="4181475"/>
                        </a:xfrm>
                        <a:prstGeom prst="rect">
                          <a:avLst/>
                        </a:prstGeom>
                        <a:solidFill>
                          <a:schemeClr val="lt1"/>
                        </a:solidFill>
                        <a:ln w="6350">
                          <a:solidFill>
                            <a:prstClr val="black"/>
                          </a:solidFill>
                        </a:ln>
                      </wps:spPr>
                      <wps:txbx>
                        <w:txbxContent>
                          <w:p w14:paraId="305FF832" w14:textId="08E660B1" w:rsidR="008A3DE3" w:rsidRDefault="008A3DE3">
                            <w:pPr>
                              <w:rPr>
                                <w:lang w:val="es-MX"/>
                              </w:rPr>
                            </w:pPr>
                            <w:r>
                              <w:rPr>
                                <w:lang w:val="es-MX"/>
                              </w:rPr>
                              <w:t>-Proveedores de ingredientes</w:t>
                            </w:r>
                          </w:p>
                          <w:p w14:paraId="09180EFE" w14:textId="6A138AF4" w:rsidR="008A3DE3" w:rsidRPr="008A3DE3" w:rsidRDefault="008A3DE3">
                            <w:pPr>
                              <w:rPr>
                                <w:lang w:val="es-MX"/>
                              </w:rPr>
                            </w:pPr>
                            <w:r>
                              <w:rPr>
                                <w:lang w:val="es-MX"/>
                              </w:rPr>
                              <w:t>-</w:t>
                            </w:r>
                            <w:r w:rsidR="009C6421">
                              <w:rPr>
                                <w:lang w:val="es-MX"/>
                              </w:rPr>
                              <w:t>Socios de marketing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2C5EA2" id="Cuadro de texto 14" o:spid="_x0000_s1047" type="#_x0000_t202" style="position:absolute;margin-left:63.75pt;margin-top:223pt;width:82.5pt;height:329.2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" fillcolor="white [3201]" strokeweight=".5pt">
                <v:textbox>
                  <w:txbxContent>
                    <w:p w14:paraId="305FF832" w14:textId="08E660B1" w:rsidR="008A3DE3" w:rsidRDefault="008A3DE3">
                      <w:pPr>
                        <w:rPr>
                          <w:lang w:val="es-MX"/>
                        </w:rPr>
                      </w:pPr>
                      <w:r>
                        <w:rPr>
                          <w:lang w:val="es-MX"/>
                        </w:rPr>
                        <w:t>-Proveedores de ingredientes</w:t>
                      </w:r>
                    </w:p>
                    <w:p w14:paraId="09180EFE" w14:textId="6A138AF4" w:rsidR="008A3DE3" w:rsidRPr="008A3DE3" w:rsidRDefault="008A3DE3">
                      <w:pPr>
                        <w:rPr>
                          <w:lang w:val="es-MX"/>
                        </w:rPr>
                      </w:pPr>
                      <w:r>
                        <w:rPr>
                          <w:lang w:val="es-MX"/>
                        </w:rPr>
                        <w:t>-</w:t>
                      </w:r>
                      <w:r w:rsidR="009C6421">
                        <w:rPr>
                          <w:lang w:val="es-MX"/>
                        </w:rPr>
                        <w:t>Socios de marketing</w:t>
                      </w:r>
                    </w:p>
                  </w:txbxContent>
                </v:textbox>
              </v:shape>
            </w:pict>
          </mc:Fallback>
        </mc:AlternateContent>
      </w:r>
      <w:r w:rsidR="00C203BD">
        <w:rPr>
          <w:noProof/>
          <w:sz w:val="20"/>
        </w:rPr>
        <w:drawing>
          <wp:inline distT="0" distB="0" distL="0" distR="0" wp14:anchorId="64FE5A1C" wp14:editId="6F744083">
            <wp:extent cx="7066086" cy="10068877"/>
            <wp:effectExtent l="0" t="0" r="1905" b="889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0" cstate="print"/>
                    <a:stretch>
                      <a:fillRect/>
                    </a:stretch>
                  </pic:blipFill>
                  <pic:spPr>
                    <a:xfrm>
                      <a:off x="0" y="0"/>
                      <a:ext cx="7066086" cy="10068877"/>
                    </a:xfrm>
                    <a:prstGeom prst="rect">
                      <a:avLst/>
                    </a:prstGeom>
                  </pic:spPr>
                </pic:pic>
              </a:graphicData>
            </a:graphic>
          </wp:inline>
        </w:drawing>
      </w:r>
    </w:p>
    <w:p w14:paraId="4075CC95" w14:textId="77777777" w:rsidR="00ED0BC7" w:rsidRDefault="00ED0BC7">
      <w:pPr>
        <w:rPr>
          <w:sz w:val="20"/>
        </w:rPr>
        <w:sectPr w:rsidR="00ED0BC7">
          <w:pgSz w:w="11910" w:h="16850"/>
          <w:pgMar w:top="220" w:right="320" w:bottom="0" w:left="0" w:header="720" w:footer="720" w:gutter="0"/>
          <w:cols w:space="720"/>
        </w:sectPr>
      </w:pPr>
    </w:p>
    <w:p w14:paraId="023655A9" w14:textId="16C6C2BB" w:rsidR="00ED0BC7" w:rsidRDefault="006E7EB9">
      <w:pPr>
        <w:rPr>
          <w:sz w:val="20"/>
        </w:rPr>
      </w:pPr>
      <w:r>
        <w:rPr>
          <w:noProof/>
          <w:sz w:val="20"/>
        </w:rPr>
        <w:lastRenderedPageBreak/>
        <mc:AlternateContent>
          <mc:Choice Requires="wps">
            <w:drawing>
              <wp:anchor distT="0" distB="0" distL="114300" distR="114300" simplePos="0" relativeHeight="251695104" behindDoc="0" locked="0" layoutInCell="1" allowOverlap="1" wp14:anchorId="62293EDF" wp14:editId="24FDB7CC">
                <wp:simplePos x="0" y="0"/>
                <wp:positionH relativeFrom="column">
                  <wp:posOffset>4181475</wp:posOffset>
                </wp:positionH>
                <wp:positionV relativeFrom="paragraph">
                  <wp:posOffset>5461000</wp:posOffset>
                </wp:positionV>
                <wp:extent cx="2200275" cy="2228850"/>
                <wp:effectExtent l="0" t="0" r="28575" b="19050"/>
                <wp:wrapNone/>
                <wp:docPr id="34" name="Cuadro de texto 34"/>
                <wp:cNvGraphicFramePr/>
                <a:graphic xmlns:a="http://schemas.openxmlformats.org/drawingml/2006/main">
                  <a:graphicData uri="http://schemas.microsoft.com/office/word/2010/wordprocessingShape">
                    <wps:wsp>
                      <wps:cNvSpPr txBox="1"/>
                      <wps:spPr>
                        <a:xfrm>
                          <a:off x="0" y="0"/>
                          <a:ext cx="2200275" cy="2228850"/>
                        </a:xfrm>
                        <a:prstGeom prst="rect">
                          <a:avLst/>
                        </a:prstGeom>
                        <a:solidFill>
                          <a:schemeClr val="lt1"/>
                        </a:solidFill>
                        <a:ln w="6350">
                          <a:solidFill>
                            <a:prstClr val="black"/>
                          </a:solidFill>
                        </a:ln>
                      </wps:spPr>
                      <wps:txbx>
                        <w:txbxContent>
                          <w:p w14:paraId="354C33AD" w14:textId="4D0C8C0C" w:rsidR="006E7EB9" w:rsidRDefault="006E7EB9">
                            <w:pPr>
                              <w:rPr>
                                <w:lang w:val="es-MX"/>
                              </w:rPr>
                            </w:pPr>
                            <w:r>
                              <w:rPr>
                                <w:lang w:val="es-MX"/>
                              </w:rPr>
                              <w:t>-Competencia en el mercado</w:t>
                            </w:r>
                          </w:p>
                          <w:p w14:paraId="75657C6D" w14:textId="6D3C2AF7" w:rsidR="006E7EB9" w:rsidRDefault="006E7EB9">
                            <w:pPr>
                              <w:rPr>
                                <w:lang w:val="es-MX"/>
                              </w:rPr>
                            </w:pPr>
                            <w:r>
                              <w:rPr>
                                <w:lang w:val="es-MX"/>
                              </w:rPr>
                              <w:t>-</w:t>
                            </w:r>
                            <w:r w:rsidR="00266667">
                              <w:rPr>
                                <w:lang w:val="es-MX"/>
                              </w:rPr>
                              <w:t>Factores económicos</w:t>
                            </w:r>
                          </w:p>
                          <w:p w14:paraId="198C18BB" w14:textId="4BD7537D" w:rsidR="00266667" w:rsidRDefault="00266667">
                            <w:pPr>
                              <w:rPr>
                                <w:lang w:val="es-MX"/>
                              </w:rPr>
                            </w:pPr>
                            <w:r>
                              <w:rPr>
                                <w:lang w:val="es-MX"/>
                              </w:rPr>
                              <w:t>-Regulaciones y normativas</w:t>
                            </w:r>
                          </w:p>
                          <w:p w14:paraId="1EAAB19D" w14:textId="7237B226" w:rsidR="00266667" w:rsidRPr="006E7EB9" w:rsidRDefault="00266667">
                            <w:pPr>
                              <w:rPr>
                                <w:lang w:val="es-MX"/>
                              </w:rPr>
                            </w:pPr>
                            <w:r>
                              <w:rPr>
                                <w:lang w:val="es-MX"/>
                              </w:rPr>
                              <w:t>-Cambios en las preferencias del consumidor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293EDF" id="Cuadro de texto 34" o:spid="_x0000_s1048" type="#_x0000_t202" style="position:absolute;margin-left:329.25pt;margin-top:430pt;width:173.25pt;height:175.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" fillcolor="white [3201]" strokeweight=".5pt">
                <v:textbox>
                  <w:txbxContent>
                    <w:p w14:paraId="354C33AD" w14:textId="4D0C8C0C" w:rsidR="006E7EB9" w:rsidRDefault="006E7EB9">
                      <w:pPr>
                        <w:rPr>
                          <w:lang w:val="es-MX"/>
                        </w:rPr>
                      </w:pPr>
                      <w:r>
                        <w:rPr>
                          <w:lang w:val="es-MX"/>
                        </w:rPr>
                        <w:t>-Competencia en el mercado</w:t>
                      </w:r>
                    </w:p>
                    <w:p w14:paraId="75657C6D" w14:textId="6D3C2AF7" w:rsidR="006E7EB9" w:rsidRDefault="006E7EB9">
                      <w:pPr>
                        <w:rPr>
                          <w:lang w:val="es-MX"/>
                        </w:rPr>
                      </w:pPr>
                      <w:r>
                        <w:rPr>
                          <w:lang w:val="es-MX"/>
                        </w:rPr>
                        <w:t>-</w:t>
                      </w:r>
                      <w:r w:rsidR="00266667">
                        <w:rPr>
                          <w:lang w:val="es-MX"/>
                        </w:rPr>
                        <w:t>Factores económicos</w:t>
                      </w:r>
                    </w:p>
                    <w:p w14:paraId="198C18BB" w14:textId="4BD7537D" w:rsidR="00266667" w:rsidRDefault="00266667">
                      <w:pPr>
                        <w:rPr>
                          <w:lang w:val="es-MX"/>
                        </w:rPr>
                      </w:pPr>
                      <w:r>
                        <w:rPr>
                          <w:lang w:val="es-MX"/>
                        </w:rPr>
                        <w:t>-Regulaciones y normativas</w:t>
                      </w:r>
                    </w:p>
                    <w:p w14:paraId="1EAAB19D" w14:textId="7237B226" w:rsidR="00266667" w:rsidRPr="006E7EB9" w:rsidRDefault="00266667">
                      <w:pPr>
                        <w:rPr>
                          <w:lang w:val="es-MX"/>
                        </w:rPr>
                      </w:pPr>
                      <w:r>
                        <w:rPr>
                          <w:lang w:val="es-MX"/>
                        </w:rPr>
                        <w:t>-Cambios en las preferencias del consumidor</w:t>
                      </w:r>
                    </w:p>
                  </w:txbxContent>
                </v:textbox>
              </v:shape>
            </w:pict>
          </mc:Fallback>
        </mc:AlternateContent>
      </w:r>
      <w:r>
        <w:rPr>
          <w:noProof/>
          <w:sz w:val="20"/>
        </w:rPr>
        <mc:AlternateContent>
          <mc:Choice Requires="wps">
            <w:drawing>
              <wp:anchor distT="0" distB="0" distL="114300" distR="114300" simplePos="0" relativeHeight="251694080" behindDoc="0" locked="0" layoutInCell="1" allowOverlap="1" wp14:anchorId="27822BA0" wp14:editId="6E6DABB9">
                <wp:simplePos x="0" y="0"/>
                <wp:positionH relativeFrom="column">
                  <wp:posOffset>1238250</wp:posOffset>
                </wp:positionH>
                <wp:positionV relativeFrom="paragraph">
                  <wp:posOffset>5470525</wp:posOffset>
                </wp:positionV>
                <wp:extent cx="2190750" cy="2190750"/>
                <wp:effectExtent l="0" t="0" r="19050" b="19050"/>
                <wp:wrapNone/>
                <wp:docPr id="33" name="Cuadro de texto 33"/>
                <wp:cNvGraphicFramePr/>
                <a:graphic xmlns:a="http://schemas.openxmlformats.org/drawingml/2006/main">
                  <a:graphicData uri="http://schemas.microsoft.com/office/word/2010/wordprocessingShape">
                    <wps:wsp>
                      <wps:cNvSpPr txBox="1"/>
                      <wps:spPr>
                        <a:xfrm>
                          <a:off x="0" y="0"/>
                          <a:ext cx="2190750" cy="2190750"/>
                        </a:xfrm>
                        <a:prstGeom prst="rect">
                          <a:avLst/>
                        </a:prstGeom>
                        <a:solidFill>
                          <a:schemeClr val="lt1"/>
                        </a:solidFill>
                        <a:ln w="6350">
                          <a:solidFill>
                            <a:prstClr val="black"/>
                          </a:solidFill>
                        </a:ln>
                      </wps:spPr>
                      <wps:txbx>
                        <w:txbxContent>
                          <w:p w14:paraId="30D46283" w14:textId="563A095C" w:rsidR="006E7EB9" w:rsidRDefault="006E7EB9">
                            <w:pPr>
                              <w:rPr>
                                <w:lang w:val="es-MX"/>
                              </w:rPr>
                            </w:pPr>
                            <w:r>
                              <w:rPr>
                                <w:lang w:val="es-MX"/>
                              </w:rPr>
                              <w:t>-Expansión del mercado</w:t>
                            </w:r>
                          </w:p>
                          <w:p w14:paraId="0B85EC63" w14:textId="45A772D8" w:rsidR="006E7EB9" w:rsidRDefault="006E7EB9">
                            <w:pPr>
                              <w:rPr>
                                <w:lang w:val="es-MX"/>
                              </w:rPr>
                            </w:pPr>
                            <w:r>
                              <w:rPr>
                                <w:lang w:val="es-MX"/>
                              </w:rPr>
                              <w:t>-Innovación y desarrollo de productos</w:t>
                            </w:r>
                          </w:p>
                          <w:p w14:paraId="43EDAA40" w14:textId="2822DB4B" w:rsidR="006E7EB9" w:rsidRDefault="006E7EB9">
                            <w:pPr>
                              <w:rPr>
                                <w:lang w:val="es-MX"/>
                              </w:rPr>
                            </w:pPr>
                            <w:r>
                              <w:rPr>
                                <w:lang w:val="es-MX"/>
                              </w:rPr>
                              <w:t>-Aumento de la conciencia ambiental</w:t>
                            </w:r>
                          </w:p>
                          <w:p w14:paraId="5C4384D1" w14:textId="420A9E4B" w:rsidR="006E7EB9" w:rsidRPr="006E7EB9" w:rsidRDefault="006E7EB9">
                            <w:pPr>
                              <w:rPr>
                                <w:lang w:val="es-MX"/>
                              </w:rPr>
                            </w:pPr>
                            <w:r>
                              <w:rPr>
                                <w:lang w:val="es-MX"/>
                              </w:rPr>
                              <w:t>-Analizas estrategias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822BA0" id="Cuadro de texto 33" o:spid="_x0000_s1049" type="#_x0000_t202" style="position:absolute;margin-left:97.5pt;margin-top:430.75pt;width:172.5pt;height:172.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" fillcolor="white [3201]" strokeweight=".5pt">
                <v:textbox>
                  <w:txbxContent>
                    <w:p w14:paraId="30D46283" w14:textId="563A095C" w:rsidR="006E7EB9" w:rsidRDefault="006E7EB9">
                      <w:pPr>
                        <w:rPr>
                          <w:lang w:val="es-MX"/>
                        </w:rPr>
                      </w:pPr>
                      <w:r>
                        <w:rPr>
                          <w:lang w:val="es-MX"/>
                        </w:rPr>
                        <w:t>-Expansión del mercado</w:t>
                      </w:r>
                    </w:p>
                    <w:p w14:paraId="0B85EC63" w14:textId="45A772D8" w:rsidR="006E7EB9" w:rsidRDefault="006E7EB9">
                      <w:pPr>
                        <w:rPr>
                          <w:lang w:val="es-MX"/>
                        </w:rPr>
                      </w:pPr>
                      <w:r>
                        <w:rPr>
                          <w:lang w:val="es-MX"/>
                        </w:rPr>
                        <w:t>-Innovación y desarrollo de productos</w:t>
                      </w:r>
                    </w:p>
                    <w:p w14:paraId="43EDAA40" w14:textId="2822DB4B" w:rsidR="006E7EB9" w:rsidRDefault="006E7EB9">
                      <w:pPr>
                        <w:rPr>
                          <w:lang w:val="es-MX"/>
                        </w:rPr>
                      </w:pPr>
                      <w:r>
                        <w:rPr>
                          <w:lang w:val="es-MX"/>
                        </w:rPr>
                        <w:t>-Aumento de la conciencia ambiental</w:t>
                      </w:r>
                    </w:p>
                    <w:p w14:paraId="5C4384D1" w14:textId="420A9E4B" w:rsidR="006E7EB9" w:rsidRPr="006E7EB9" w:rsidRDefault="006E7EB9">
                      <w:pPr>
                        <w:rPr>
                          <w:lang w:val="es-MX"/>
                        </w:rPr>
                      </w:pPr>
                      <w:r>
                        <w:rPr>
                          <w:lang w:val="es-MX"/>
                        </w:rPr>
                        <w:t>-Analizas estrategias</w:t>
                      </w:r>
                    </w:p>
                  </w:txbxContent>
                </v:textbox>
              </v:shape>
            </w:pict>
          </mc:Fallback>
        </mc:AlternateContent>
      </w:r>
      <w:r>
        <w:rPr>
          <w:noProof/>
          <w:sz w:val="20"/>
        </w:rPr>
        <mc:AlternateContent>
          <mc:Choice Requires="wps">
            <w:drawing>
              <wp:anchor distT="0" distB="0" distL="114300" distR="114300" simplePos="0" relativeHeight="251693056" behindDoc="0" locked="0" layoutInCell="1" allowOverlap="1" wp14:anchorId="690E6741" wp14:editId="531680F2">
                <wp:simplePos x="0" y="0"/>
                <wp:positionH relativeFrom="column">
                  <wp:posOffset>4181475</wp:posOffset>
                </wp:positionH>
                <wp:positionV relativeFrom="paragraph">
                  <wp:posOffset>2689225</wp:posOffset>
                </wp:positionV>
                <wp:extent cx="2200275" cy="2200275"/>
                <wp:effectExtent l="0" t="0" r="28575" b="28575"/>
                <wp:wrapNone/>
                <wp:docPr id="32" name="Cuadro de texto 32"/>
                <wp:cNvGraphicFramePr/>
                <a:graphic xmlns:a="http://schemas.openxmlformats.org/drawingml/2006/main">
                  <a:graphicData uri="http://schemas.microsoft.com/office/word/2010/wordprocessingShape">
                    <wps:wsp>
                      <wps:cNvSpPr txBox="1"/>
                      <wps:spPr>
                        <a:xfrm>
                          <a:off x="0" y="0"/>
                          <a:ext cx="2200275" cy="2200275"/>
                        </a:xfrm>
                        <a:prstGeom prst="rect">
                          <a:avLst/>
                        </a:prstGeom>
                        <a:solidFill>
                          <a:schemeClr val="lt1"/>
                        </a:solidFill>
                        <a:ln w="6350">
                          <a:solidFill>
                            <a:prstClr val="black"/>
                          </a:solidFill>
                        </a:ln>
                      </wps:spPr>
                      <wps:txbx>
                        <w:txbxContent>
                          <w:p w14:paraId="697EA036" w14:textId="785371FA" w:rsidR="006E7EB9" w:rsidRDefault="006E7EB9">
                            <w:pPr>
                              <w:rPr>
                                <w:lang w:val="es-MX"/>
                              </w:rPr>
                            </w:pPr>
                            <w:r>
                              <w:rPr>
                                <w:lang w:val="es-MX"/>
                              </w:rPr>
                              <w:t>-Costos de producción elevados</w:t>
                            </w:r>
                          </w:p>
                          <w:p w14:paraId="34486920" w14:textId="3D62B69A" w:rsidR="006E7EB9" w:rsidRDefault="006E7EB9">
                            <w:pPr>
                              <w:rPr>
                                <w:lang w:val="es-MX"/>
                              </w:rPr>
                            </w:pPr>
                            <w:r>
                              <w:rPr>
                                <w:lang w:val="es-MX"/>
                              </w:rPr>
                              <w:t>-Dependencia de proveedores</w:t>
                            </w:r>
                          </w:p>
                          <w:p w14:paraId="0F04130E" w14:textId="78C4884B" w:rsidR="006E7EB9" w:rsidRDefault="006E7EB9">
                            <w:pPr>
                              <w:rPr>
                                <w:lang w:val="es-MX"/>
                              </w:rPr>
                            </w:pPr>
                            <w:r>
                              <w:rPr>
                                <w:lang w:val="es-MX"/>
                              </w:rPr>
                              <w:t>-Reconocimiento de marca limitado</w:t>
                            </w:r>
                          </w:p>
                          <w:p w14:paraId="26AD8B4D" w14:textId="162F6D0B" w:rsidR="006E7EB9" w:rsidRPr="006E7EB9" w:rsidRDefault="006E7EB9">
                            <w:pPr>
                              <w:rPr>
                                <w:lang w:val="es-MX"/>
                              </w:rPr>
                            </w:pPr>
                            <w:r>
                              <w:rPr>
                                <w:lang w:val="es-MX"/>
                              </w:rPr>
                              <w:t>-Capacidad de escalabilidad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0E6741" id="Cuadro de texto 32" o:spid="_x0000_s1050" type="#_x0000_t202" style="position:absolute;margin-left:329.25pt;margin-top:211.75pt;width:173.25pt;height:173.2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" fillcolor="white [3201]" strokeweight=".5pt">
                <v:textbox>
                  <w:txbxContent>
                    <w:p w14:paraId="697EA036" w14:textId="785371FA" w:rsidR="006E7EB9" w:rsidRDefault="006E7EB9">
                      <w:pPr>
                        <w:rPr>
                          <w:lang w:val="es-MX"/>
                        </w:rPr>
                      </w:pPr>
                      <w:r>
                        <w:rPr>
                          <w:lang w:val="es-MX"/>
                        </w:rPr>
                        <w:t>-Costos de producción elevados</w:t>
                      </w:r>
                    </w:p>
                    <w:p w14:paraId="34486920" w14:textId="3D62B69A" w:rsidR="006E7EB9" w:rsidRDefault="006E7EB9">
                      <w:pPr>
                        <w:rPr>
                          <w:lang w:val="es-MX"/>
                        </w:rPr>
                      </w:pPr>
                      <w:r>
                        <w:rPr>
                          <w:lang w:val="es-MX"/>
                        </w:rPr>
                        <w:t>-Dependencia de proveedores</w:t>
                      </w:r>
                    </w:p>
                    <w:p w14:paraId="0F04130E" w14:textId="78C4884B" w:rsidR="006E7EB9" w:rsidRDefault="006E7EB9">
                      <w:pPr>
                        <w:rPr>
                          <w:lang w:val="es-MX"/>
                        </w:rPr>
                      </w:pPr>
                      <w:r>
                        <w:rPr>
                          <w:lang w:val="es-MX"/>
                        </w:rPr>
                        <w:t>-Reconocimiento de marca limitado</w:t>
                      </w:r>
                    </w:p>
                    <w:p w14:paraId="26AD8B4D" w14:textId="162F6D0B" w:rsidR="006E7EB9" w:rsidRPr="006E7EB9" w:rsidRDefault="006E7EB9">
                      <w:pPr>
                        <w:rPr>
                          <w:lang w:val="es-MX"/>
                        </w:rPr>
                      </w:pPr>
                      <w:r>
                        <w:rPr>
                          <w:lang w:val="es-MX"/>
                        </w:rPr>
                        <w:t>-Capacidad de escalabilidad</w:t>
                      </w:r>
                    </w:p>
                  </w:txbxContent>
                </v:textbox>
              </v:shape>
            </w:pict>
          </mc:Fallback>
        </mc:AlternateContent>
      </w:r>
      <w:r w:rsidR="00D656A3">
        <w:rPr>
          <w:noProof/>
          <w:sz w:val="20"/>
        </w:rPr>
        <mc:AlternateContent>
          <mc:Choice Requires="wps">
            <w:drawing>
              <wp:anchor distT="0" distB="0" distL="114300" distR="114300" simplePos="0" relativeHeight="251692032" behindDoc="0" locked="0" layoutInCell="1" allowOverlap="1" wp14:anchorId="5235CC2F" wp14:editId="368B397C">
                <wp:simplePos x="0" y="0"/>
                <wp:positionH relativeFrom="column">
                  <wp:posOffset>1266825</wp:posOffset>
                </wp:positionH>
                <wp:positionV relativeFrom="paragraph">
                  <wp:posOffset>2698750</wp:posOffset>
                </wp:positionV>
                <wp:extent cx="2190750" cy="2209800"/>
                <wp:effectExtent l="0" t="0" r="19050" b="19050"/>
                <wp:wrapNone/>
                <wp:docPr id="31" name="Cuadro de texto 31"/>
                <wp:cNvGraphicFramePr/>
                <a:graphic xmlns:a="http://schemas.openxmlformats.org/drawingml/2006/main">
                  <a:graphicData uri="http://schemas.microsoft.com/office/word/2010/wordprocessingShape">
                    <wps:wsp>
                      <wps:cNvSpPr txBox="1"/>
                      <wps:spPr>
                        <a:xfrm>
                          <a:off x="0" y="0"/>
                          <a:ext cx="2190750" cy="2209800"/>
                        </a:xfrm>
                        <a:prstGeom prst="rect">
                          <a:avLst/>
                        </a:prstGeom>
                        <a:solidFill>
                          <a:schemeClr val="lt1"/>
                        </a:solidFill>
                        <a:ln w="6350">
                          <a:solidFill>
                            <a:prstClr val="black"/>
                          </a:solidFill>
                        </a:ln>
                      </wps:spPr>
                      <wps:txbx>
                        <w:txbxContent>
                          <w:p w14:paraId="532EF8B3" w14:textId="486D0FCF" w:rsidR="00D656A3" w:rsidRDefault="00D656A3">
                            <w:pPr>
                              <w:rPr>
                                <w:lang w:val="es-MX"/>
                              </w:rPr>
                            </w:pPr>
                            <w:r>
                              <w:rPr>
                                <w:lang w:val="es-MX"/>
                              </w:rPr>
                              <w:t>-Compromiso con la sostenibilidad</w:t>
                            </w:r>
                          </w:p>
                          <w:p w14:paraId="1B045C4E" w14:textId="42B5EB7C" w:rsidR="00D656A3" w:rsidRDefault="00D656A3">
                            <w:pPr>
                              <w:rPr>
                                <w:lang w:val="es-MX"/>
                              </w:rPr>
                            </w:pPr>
                            <w:r>
                              <w:rPr>
                                <w:lang w:val="es-MX"/>
                              </w:rPr>
                              <w:t>-Alta calidad de productos</w:t>
                            </w:r>
                          </w:p>
                          <w:p w14:paraId="5817DDD8" w14:textId="295B34BC" w:rsidR="00D656A3" w:rsidRDefault="00D656A3">
                            <w:pPr>
                              <w:rPr>
                                <w:lang w:val="es-MX"/>
                              </w:rPr>
                            </w:pPr>
                            <w:r>
                              <w:rPr>
                                <w:lang w:val="es-MX"/>
                              </w:rPr>
                              <w:t>-Creciente demanda del mercado</w:t>
                            </w:r>
                          </w:p>
                          <w:p w14:paraId="2B02C81F" w14:textId="55EF1B94" w:rsidR="00D656A3" w:rsidRDefault="006E7EB9">
                            <w:pPr>
                              <w:rPr>
                                <w:lang w:val="es-MX"/>
                              </w:rPr>
                            </w:pPr>
                            <w:r>
                              <w:rPr>
                                <w:lang w:val="es-MX"/>
                              </w:rPr>
                              <w:t>-Diferenciación</w:t>
                            </w:r>
                          </w:p>
                          <w:p w14:paraId="5101F22D" w14:textId="6505E78A" w:rsidR="006E7EB9" w:rsidRPr="00D656A3" w:rsidRDefault="006E7EB9">
                            <w:pPr>
                              <w:rPr>
                                <w:lang w:val="es-MX"/>
                              </w:rPr>
                            </w:pPr>
                            <w:r>
                              <w:rPr>
                                <w:lang w:val="es-MX"/>
                              </w:rPr>
                              <w:t>-Relaciones con clientes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35CC2F" id="Cuadro de texto 31" o:spid="_x0000_s1051" type="#_x0000_t202" style="position:absolute;margin-left:99.75pt;margin-top:212.5pt;width:172.5pt;height:174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" fillcolor="white [3201]" strokeweight=".5pt">
                <v:textbox>
                  <w:txbxContent>
                    <w:p w14:paraId="532EF8B3" w14:textId="486D0FCF" w:rsidR="00D656A3" w:rsidRDefault="00D656A3">
                      <w:pPr>
                        <w:rPr>
                          <w:lang w:val="es-MX"/>
                        </w:rPr>
                      </w:pPr>
                      <w:r>
                        <w:rPr>
                          <w:lang w:val="es-MX"/>
                        </w:rPr>
                        <w:t>-Compromiso con la sostenibilidad</w:t>
                      </w:r>
                    </w:p>
                    <w:p w14:paraId="1B045C4E" w14:textId="42B5EB7C" w:rsidR="00D656A3" w:rsidRDefault="00D656A3">
                      <w:pPr>
                        <w:rPr>
                          <w:lang w:val="es-MX"/>
                        </w:rPr>
                      </w:pPr>
                      <w:r>
                        <w:rPr>
                          <w:lang w:val="es-MX"/>
                        </w:rPr>
                        <w:t>-Alta calidad de productos</w:t>
                      </w:r>
                    </w:p>
                    <w:p w14:paraId="5817DDD8" w14:textId="295B34BC" w:rsidR="00D656A3" w:rsidRDefault="00D656A3">
                      <w:pPr>
                        <w:rPr>
                          <w:lang w:val="es-MX"/>
                        </w:rPr>
                      </w:pPr>
                      <w:r>
                        <w:rPr>
                          <w:lang w:val="es-MX"/>
                        </w:rPr>
                        <w:t>-Creciente demanda del mercado</w:t>
                      </w:r>
                    </w:p>
                    <w:p w14:paraId="2B02C81F" w14:textId="55EF1B94" w:rsidR="00D656A3" w:rsidRDefault="006E7EB9">
                      <w:pPr>
                        <w:rPr>
                          <w:lang w:val="es-MX"/>
                        </w:rPr>
                      </w:pPr>
                      <w:r>
                        <w:rPr>
                          <w:lang w:val="es-MX"/>
                        </w:rPr>
                        <w:t>-Diferenciación</w:t>
                      </w:r>
                    </w:p>
                    <w:p w14:paraId="5101F22D" w14:textId="6505E78A" w:rsidR="006E7EB9" w:rsidRPr="00D656A3" w:rsidRDefault="006E7EB9">
                      <w:pPr>
                        <w:rPr>
                          <w:lang w:val="es-MX"/>
                        </w:rPr>
                      </w:pPr>
                      <w:r>
                        <w:rPr>
                          <w:lang w:val="es-MX"/>
                        </w:rPr>
                        <w:t>-Relaciones con clientes</w:t>
                      </w:r>
                    </w:p>
                  </w:txbxContent>
                </v:textbox>
              </v:shape>
            </w:pict>
          </mc:Fallback>
        </mc:AlternateContent>
      </w:r>
      <w:r w:rsidR="008E0CB3">
        <w:rPr>
          <w:noProof/>
          <w:sz w:val="20"/>
        </w:rPr>
        <w:drawing>
          <wp:inline distT="0" distB="0" distL="0" distR="0" wp14:anchorId="33190028" wp14:editId="7041EE68">
            <wp:extent cx="6605254" cy="10068877"/>
            <wp:effectExtent l="0" t="0" r="5715" b="889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1" cstate="print"/>
                    <a:stretch>
                      <a:fillRect/>
                    </a:stretch>
                  </pic:blipFill>
                  <pic:spPr>
                    <a:xfrm>
                      <a:off x="0" y="0"/>
                      <a:ext cx="6605254" cy="10068877"/>
                    </a:xfrm>
                    <a:prstGeom prst="rect">
                      <a:avLst/>
                    </a:prstGeom>
                  </pic:spPr>
                </pic:pic>
              </a:graphicData>
            </a:graphic>
          </wp:inline>
        </w:drawing>
      </w:r>
    </w:p>
    <w:p w14:paraId="7980EC96" w14:textId="77777777" w:rsidR="00ED0BC7" w:rsidRDefault="00ED0BC7">
      <w:pPr>
        <w:rPr>
          <w:sz w:val="20"/>
        </w:rPr>
        <w:sectPr w:rsidR="00ED0BC7">
          <w:pgSz w:w="11910" w:h="16850"/>
          <w:pgMar w:top="220" w:right="320" w:bottom="0" w:left="0" w:header="720" w:footer="720" w:gutter="0"/>
          <w:cols w:space="720"/>
        </w:sectPr>
      </w:pPr>
    </w:p>
    <w:p w14:paraId="62013F89" w14:textId="10FC3039" w:rsidR="00ED0BC7" w:rsidRDefault="00125EC5">
      <w:pPr>
        <w:rPr>
          <w:sz w:val="20"/>
        </w:rPr>
      </w:pPr>
      <w:r>
        <w:rPr>
          <w:noProof/>
          <w:sz w:val="20"/>
        </w:rPr>
        <w:lastRenderedPageBreak/>
        <w:drawing>
          <wp:anchor distT="0" distB="0" distL="114300" distR="114300" simplePos="0" relativeHeight="251700224" behindDoc="0" locked="0" layoutInCell="1" allowOverlap="1" wp14:anchorId="6A71C7A3" wp14:editId="5F6C9235">
            <wp:simplePos x="0" y="0"/>
            <wp:positionH relativeFrom="column">
              <wp:posOffset>5657850</wp:posOffset>
            </wp:positionH>
            <wp:positionV relativeFrom="paragraph">
              <wp:posOffset>6737350</wp:posOffset>
            </wp:positionV>
            <wp:extent cx="1076325" cy="1076325"/>
            <wp:effectExtent l="0" t="0" r="9525" b="9525"/>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76325" cy="1076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5297">
        <w:rPr>
          <w:noProof/>
          <w:sz w:val="20"/>
        </w:rPr>
        <w:drawing>
          <wp:anchor distT="0" distB="0" distL="114300" distR="114300" simplePos="0" relativeHeight="251699200" behindDoc="0" locked="0" layoutInCell="1" allowOverlap="1" wp14:anchorId="1124997A" wp14:editId="3A9987BD">
            <wp:simplePos x="0" y="0"/>
            <wp:positionH relativeFrom="column">
              <wp:posOffset>4486274</wp:posOffset>
            </wp:positionH>
            <wp:positionV relativeFrom="paragraph">
              <wp:posOffset>6737350</wp:posOffset>
            </wp:positionV>
            <wp:extent cx="1095375" cy="1066800"/>
            <wp:effectExtent l="0" t="0" r="9525"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95466" cy="10668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5297">
        <w:rPr>
          <w:noProof/>
        </w:rPr>
        <w:drawing>
          <wp:anchor distT="0" distB="0" distL="114300" distR="114300" simplePos="0" relativeHeight="251698176" behindDoc="0" locked="0" layoutInCell="1" allowOverlap="1" wp14:anchorId="48F6135B" wp14:editId="5B42317C">
            <wp:simplePos x="0" y="0"/>
            <wp:positionH relativeFrom="column">
              <wp:posOffset>3143250</wp:posOffset>
            </wp:positionH>
            <wp:positionV relativeFrom="paragraph">
              <wp:posOffset>5365750</wp:posOffset>
            </wp:positionV>
            <wp:extent cx="1600200" cy="2847975"/>
            <wp:effectExtent l="0" t="0" r="0" b="0"/>
            <wp:wrapNone/>
            <wp:docPr id="37" name="Imagen 37" descr="Resultado de imagen para fondo rosa pastel liso | Fond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fondo rosa pastel liso | Fondos ..."/>
                    <pic:cNvPicPr>
                      <a:picLocks noChangeAspect="1" noChangeArrowheads="1"/>
                    </pic:cNvPicPr>
                  </pic:nvPicPr>
                  <pic:blipFill rotWithShape="1">
                    <a:blip r:embed="rId14">
                      <a:extLst>
                        <a:ext uri="{28A0092B-C50C-407E-A947-70E740481C1C}">
                          <a14:useLocalDpi xmlns:a14="http://schemas.microsoft.com/office/drawing/2010/main" val="0"/>
                        </a:ext>
                      </a:extLst>
                    </a:blip>
                    <a:srcRect l="-16815" t="-127432" r="-31857" b="-37167"/>
                    <a:stretch/>
                  </pic:blipFill>
                  <pic:spPr bwMode="auto">
                    <a:xfrm>
                      <a:off x="0" y="0"/>
                      <a:ext cx="1600200" cy="2847975"/>
                    </a:xfrm>
                    <a:prstGeom prst="rect">
                      <a:avLst/>
                    </a:prstGeom>
                    <a:noFill/>
                    <a:ln>
                      <a:noFill/>
                    </a:ln>
                  </pic:spPr>
                </pic:pic>
              </a:graphicData>
            </a:graphic>
          </wp:anchor>
        </w:drawing>
      </w:r>
      <w:r w:rsidR="00A65297">
        <w:rPr>
          <w:noProof/>
          <w:sz w:val="20"/>
        </w:rPr>
        <mc:AlternateContent>
          <mc:Choice Requires="wps">
            <w:drawing>
              <wp:anchor distT="0" distB="0" distL="114300" distR="114300" simplePos="0" relativeHeight="251697152" behindDoc="0" locked="0" layoutInCell="1" allowOverlap="1" wp14:anchorId="64ABFA16" wp14:editId="1B591E51">
                <wp:simplePos x="0" y="0"/>
                <wp:positionH relativeFrom="column">
                  <wp:posOffset>3324225</wp:posOffset>
                </wp:positionH>
                <wp:positionV relativeFrom="paragraph">
                  <wp:posOffset>5070475</wp:posOffset>
                </wp:positionV>
                <wp:extent cx="3248025" cy="1095375"/>
                <wp:effectExtent l="0" t="0" r="28575" b="28575"/>
                <wp:wrapNone/>
                <wp:docPr id="36" name="Cuadro de texto 36"/>
                <wp:cNvGraphicFramePr/>
                <a:graphic xmlns:a="http://schemas.openxmlformats.org/drawingml/2006/main">
                  <a:graphicData uri="http://schemas.microsoft.com/office/word/2010/wordprocessingShape">
                    <wps:wsp>
                      <wps:cNvSpPr txBox="1"/>
                      <wps:spPr>
                        <a:xfrm>
                          <a:off x="0" y="0"/>
                          <a:ext cx="3248025" cy="1095375"/>
                        </a:xfrm>
                        <a:prstGeom prst="rect">
                          <a:avLst/>
                        </a:prstGeom>
                        <a:solidFill>
                          <a:schemeClr val="lt1"/>
                        </a:solidFill>
                        <a:ln w="6350">
                          <a:solidFill>
                            <a:prstClr val="black"/>
                          </a:solidFill>
                        </a:ln>
                      </wps:spPr>
                      <wps:txbx>
                        <w:txbxContent>
                          <w:p w14:paraId="033A2656" w14:textId="38A4D0FB" w:rsidR="00A65297" w:rsidRPr="00A65297" w:rsidRDefault="00A107A2">
                            <w:pPr>
                              <w:rPr>
                                <w:lang w:val="es-MX"/>
                              </w:rPr>
                            </w:pPr>
                            <w:r>
                              <w:rPr>
                                <w:lang w:val="es-MX"/>
                              </w:rPr>
                              <w:t>¡Cuida tu belleza y la del planeta!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ABFA16" id="Cuadro de texto 36" o:spid="_x0000_s1052" type="#_x0000_t202" style="position:absolute;margin-left:261.75pt;margin-top:399.25pt;width:255.75pt;height:86.2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" fillcolor="white [3201]" strokeweight=".5pt">
                <v:textbox>
                  <w:txbxContent>
                    <w:p w14:paraId="033A2656" w14:textId="38A4D0FB" w:rsidR="00A65297" w:rsidRPr="00A65297" w:rsidRDefault="00A107A2">
                      <w:pPr>
                        <w:rPr>
                          <w:lang w:val="es-MX"/>
                        </w:rPr>
                      </w:pPr>
                      <w:r>
                        <w:rPr>
                          <w:lang w:val="es-MX"/>
                        </w:rPr>
                        <w:t>¡Cuida tu belleza y la del planeta!</w:t>
                      </w:r>
                    </w:p>
                  </w:txbxContent>
                </v:textbox>
              </v:shape>
            </w:pict>
          </mc:Fallback>
        </mc:AlternateContent>
      </w:r>
      <w:r w:rsidR="00A65297">
        <w:rPr>
          <w:noProof/>
          <w:sz w:val="20"/>
        </w:rPr>
        <w:drawing>
          <wp:anchor distT="0" distB="0" distL="114300" distR="114300" simplePos="0" relativeHeight="251696128" behindDoc="0" locked="0" layoutInCell="1" allowOverlap="1" wp14:anchorId="76482E2A" wp14:editId="052FC209">
            <wp:simplePos x="0" y="0"/>
            <wp:positionH relativeFrom="margin">
              <wp:posOffset>3800475</wp:posOffset>
            </wp:positionH>
            <wp:positionV relativeFrom="paragraph">
              <wp:posOffset>2165350</wp:posOffset>
            </wp:positionV>
            <wp:extent cx="2409825" cy="1951990"/>
            <wp:effectExtent l="0" t="0" r="9525"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rotWithShape="1">
                    <a:blip r:embed="rId15" cstate="print">
                      <a:extLst>
                        <a:ext uri="{28A0092B-C50C-407E-A947-70E740481C1C}">
                          <a14:useLocalDpi xmlns:a14="http://schemas.microsoft.com/office/drawing/2010/main" val="0"/>
                        </a:ext>
                      </a:extLst>
                    </a:blip>
                    <a:srcRect l="11852" r="13159"/>
                    <a:stretch/>
                  </pic:blipFill>
                  <pic:spPr bwMode="auto">
                    <a:xfrm>
                      <a:off x="0" y="0"/>
                      <a:ext cx="2410609" cy="1952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40FF">
        <w:rPr>
          <w:noProof/>
          <w:sz w:val="20"/>
        </w:rPr>
        <w:drawing>
          <wp:inline distT="0" distB="0" distL="0" distR="0" wp14:anchorId="51ACFA49" wp14:editId="2940E17F">
            <wp:extent cx="6761819" cy="10068877"/>
            <wp:effectExtent l="0" t="0" r="1270" b="8890"/>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6" cstate="print"/>
                    <a:stretch>
                      <a:fillRect/>
                    </a:stretch>
                  </pic:blipFill>
                  <pic:spPr>
                    <a:xfrm>
                      <a:off x="0" y="0"/>
                      <a:ext cx="6761819" cy="10068877"/>
                    </a:xfrm>
                    <a:prstGeom prst="rect">
                      <a:avLst/>
                    </a:prstGeom>
                  </pic:spPr>
                </pic:pic>
              </a:graphicData>
            </a:graphic>
          </wp:inline>
        </w:drawing>
      </w:r>
    </w:p>
    <w:p w14:paraId="64EF6414" w14:textId="26CC91A5" w:rsidR="00ED0BC7" w:rsidRDefault="00ED0BC7">
      <w:pPr>
        <w:rPr>
          <w:sz w:val="20"/>
        </w:rPr>
        <w:sectPr w:rsidR="00ED0BC7">
          <w:pgSz w:w="11910" w:h="16850"/>
          <w:pgMar w:top="220" w:right="320" w:bottom="0" w:left="0" w:header="720" w:footer="720" w:gutter="0"/>
          <w:cols w:space="720"/>
        </w:sectPr>
      </w:pPr>
    </w:p>
    <w:p w14:paraId="4EDF3007" w14:textId="5EAAEADD" w:rsidR="00ED0BC7" w:rsidRPr="00C203BD" w:rsidRDefault="00931890">
      <w:pPr>
        <w:rPr>
          <w:sz w:val="20"/>
          <w:lang w:val="es-CR"/>
        </w:rPr>
      </w:pPr>
      <w:r>
        <w:rPr>
          <w:noProof/>
          <w:sz w:val="20"/>
        </w:rPr>
        <w:lastRenderedPageBreak/>
        <mc:AlternateContent>
          <mc:Choice Requires="wps">
            <w:drawing>
              <wp:anchor distT="0" distB="0" distL="114300" distR="114300" simplePos="0" relativeHeight="251709440" behindDoc="0" locked="0" layoutInCell="1" allowOverlap="1" wp14:anchorId="5E0114CC" wp14:editId="32071074">
                <wp:simplePos x="0" y="0"/>
                <wp:positionH relativeFrom="column">
                  <wp:posOffset>3152775</wp:posOffset>
                </wp:positionH>
                <wp:positionV relativeFrom="paragraph">
                  <wp:posOffset>7404100</wp:posOffset>
                </wp:positionV>
                <wp:extent cx="2209800" cy="762000"/>
                <wp:effectExtent l="0" t="0" r="19050" b="19050"/>
                <wp:wrapNone/>
                <wp:docPr id="48" name="Cuadro de texto 48"/>
                <wp:cNvGraphicFramePr/>
                <a:graphic xmlns:a="http://schemas.openxmlformats.org/drawingml/2006/main">
                  <a:graphicData uri="http://schemas.microsoft.com/office/word/2010/wordprocessingShape">
                    <wps:wsp>
                      <wps:cNvSpPr txBox="1"/>
                      <wps:spPr>
                        <a:xfrm>
                          <a:off x="0" y="0"/>
                          <a:ext cx="2209800" cy="762000"/>
                        </a:xfrm>
                        <a:prstGeom prst="rect">
                          <a:avLst/>
                        </a:prstGeom>
                        <a:solidFill>
                          <a:schemeClr val="lt1"/>
                        </a:solidFill>
                        <a:ln w="6350">
                          <a:solidFill>
                            <a:prstClr val="black"/>
                          </a:solidFill>
                        </a:ln>
                      </wps:spPr>
                      <wps:txbx>
                        <w:txbxContent>
                          <w:p w14:paraId="2E1AA669" w14:textId="3775FCB2" w:rsidR="00931890" w:rsidRPr="00931890" w:rsidRDefault="00931890">
                            <w:pPr>
                              <w:rPr>
                                <w:lang w:val="es-MX"/>
                              </w:rPr>
                            </w:pPr>
                            <w:r>
                              <w:rPr>
                                <w:lang w:val="es-MX"/>
                              </w:rPr>
                              <w:t>En este caso el precio del producto puede variar ya que el emprendimiento no se centra solamente en un producto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114CC" id="Cuadro de texto 48" o:spid="_x0000_s1053" type="#_x0000_t202" style="position:absolute;margin-left:248.25pt;margin-top:583pt;width:174pt;height:60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" fillcolor="white [3201]" strokeweight=".5pt">
                <v:textbox>
                  <w:txbxContent>
                    <w:p w14:paraId="2E1AA669" w14:textId="3775FCB2" w:rsidR="00931890" w:rsidRPr="00931890" w:rsidRDefault="00931890">
                      <w:pPr>
                        <w:rPr>
                          <w:lang w:val="es-MX"/>
                        </w:rPr>
                      </w:pPr>
                      <w:r>
                        <w:rPr>
                          <w:lang w:val="es-MX"/>
                        </w:rPr>
                        <w:t>En este caso el precio del producto puede variar ya que el emprendimiento no se centra solamente en un producto</w:t>
                      </w:r>
                    </w:p>
                  </w:txbxContent>
                </v:textbox>
              </v:shape>
            </w:pict>
          </mc:Fallback>
        </mc:AlternateContent>
      </w:r>
      <w:r>
        <w:rPr>
          <w:noProof/>
          <w:sz w:val="20"/>
        </w:rPr>
        <mc:AlternateContent>
          <mc:Choice Requires="wps">
            <w:drawing>
              <wp:anchor distT="0" distB="0" distL="114300" distR="114300" simplePos="0" relativeHeight="251708416" behindDoc="0" locked="0" layoutInCell="1" allowOverlap="1" wp14:anchorId="4EAE773A" wp14:editId="09138913">
                <wp:simplePos x="0" y="0"/>
                <wp:positionH relativeFrom="column">
                  <wp:posOffset>4943475</wp:posOffset>
                </wp:positionH>
                <wp:positionV relativeFrom="paragraph">
                  <wp:posOffset>4394200</wp:posOffset>
                </wp:positionV>
                <wp:extent cx="1866900" cy="295275"/>
                <wp:effectExtent l="0" t="0" r="19050" b="28575"/>
                <wp:wrapNone/>
                <wp:docPr id="47" name="Cuadro de texto 47"/>
                <wp:cNvGraphicFramePr/>
                <a:graphic xmlns:a="http://schemas.openxmlformats.org/drawingml/2006/main">
                  <a:graphicData uri="http://schemas.microsoft.com/office/word/2010/wordprocessingShape">
                    <wps:wsp>
                      <wps:cNvSpPr txBox="1"/>
                      <wps:spPr>
                        <a:xfrm>
                          <a:off x="0" y="0"/>
                          <a:ext cx="1866900" cy="295275"/>
                        </a:xfrm>
                        <a:prstGeom prst="rect">
                          <a:avLst/>
                        </a:prstGeom>
                        <a:solidFill>
                          <a:schemeClr val="lt1"/>
                        </a:solidFill>
                        <a:ln w="6350">
                          <a:solidFill>
                            <a:prstClr val="black"/>
                          </a:solidFill>
                        </a:ln>
                      </wps:spPr>
                      <wps:txbx>
                        <w:txbxContent>
                          <w:p w14:paraId="5C140F5B" w14:textId="31610798" w:rsidR="00931890" w:rsidRPr="00931890" w:rsidRDefault="00931890">
                            <w:pPr>
                              <w:rPr>
                                <w:lang w:val="es-MX"/>
                              </w:rPr>
                            </w:pPr>
                            <w:r>
                              <w:rPr>
                                <w:lang w:val="es-MX"/>
                              </w:rPr>
                              <w:t>Gastos de mantenimiento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EAE773A" id="Cuadro de texto 47" o:spid="_x0000_s1054" type="#_x0000_t202" style="position:absolute;margin-left:389.25pt;margin-top:346pt;width:147pt;height:23.2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" fillcolor="white [3201]" strokeweight=".5pt">
                <v:textbox>
                  <w:txbxContent>
                    <w:p w14:paraId="5C140F5B" w14:textId="31610798" w:rsidR="00931890" w:rsidRPr="00931890" w:rsidRDefault="00931890">
                      <w:pPr>
                        <w:rPr>
                          <w:lang w:val="es-MX"/>
                        </w:rPr>
                      </w:pPr>
                      <w:r>
                        <w:rPr>
                          <w:lang w:val="es-MX"/>
                        </w:rPr>
                        <w:t>Gastos de mantenimiento</w:t>
                      </w:r>
                    </w:p>
                  </w:txbxContent>
                </v:textbox>
              </v:shape>
            </w:pict>
          </mc:Fallback>
        </mc:AlternateContent>
      </w:r>
      <w:r w:rsidR="0067096A">
        <w:rPr>
          <w:noProof/>
          <w:sz w:val="20"/>
        </w:rPr>
        <mc:AlternateContent>
          <mc:Choice Requires="wps">
            <w:drawing>
              <wp:anchor distT="0" distB="0" distL="114300" distR="114300" simplePos="0" relativeHeight="251707392" behindDoc="0" locked="0" layoutInCell="1" allowOverlap="1" wp14:anchorId="03DBA37A" wp14:editId="36CFDFCD">
                <wp:simplePos x="0" y="0"/>
                <wp:positionH relativeFrom="column">
                  <wp:posOffset>4933950</wp:posOffset>
                </wp:positionH>
                <wp:positionV relativeFrom="paragraph">
                  <wp:posOffset>3994150</wp:posOffset>
                </wp:positionV>
                <wp:extent cx="1866900" cy="276225"/>
                <wp:effectExtent l="0" t="0" r="19050" b="28575"/>
                <wp:wrapNone/>
                <wp:docPr id="46" name="Cuadro de texto 46"/>
                <wp:cNvGraphicFramePr/>
                <a:graphic xmlns:a="http://schemas.openxmlformats.org/drawingml/2006/main">
                  <a:graphicData uri="http://schemas.microsoft.com/office/word/2010/wordprocessingShape">
                    <wps:wsp>
                      <wps:cNvSpPr txBox="1"/>
                      <wps:spPr>
                        <a:xfrm>
                          <a:off x="0" y="0"/>
                          <a:ext cx="1866900" cy="276225"/>
                        </a:xfrm>
                        <a:prstGeom prst="rect">
                          <a:avLst/>
                        </a:prstGeom>
                        <a:solidFill>
                          <a:schemeClr val="lt1"/>
                        </a:solidFill>
                        <a:ln w="6350">
                          <a:solidFill>
                            <a:prstClr val="black"/>
                          </a:solidFill>
                        </a:ln>
                      </wps:spPr>
                      <wps:txbx>
                        <w:txbxContent>
                          <w:p w14:paraId="382CA371" w14:textId="2DC80833" w:rsidR="0067096A" w:rsidRPr="0067096A" w:rsidRDefault="0067096A">
                            <w:pPr>
                              <w:rPr>
                                <w:lang w:val="es-MX"/>
                              </w:rPr>
                            </w:pPr>
                            <w:r>
                              <w:rPr>
                                <w:lang w:val="es-MX"/>
                              </w:rPr>
                              <w:t>Mantenimientos de sitio web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DBA37A" id="Cuadro de texto 46" o:spid="_x0000_s1055" type="#_x0000_t202" style="position:absolute;margin-left:388.5pt;margin-top:314.5pt;width:147pt;height:21.7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" fillcolor="white [3201]" strokeweight=".5pt">
                <v:textbox>
                  <w:txbxContent>
                    <w:p w14:paraId="382CA371" w14:textId="2DC80833" w:rsidR="0067096A" w:rsidRPr="0067096A" w:rsidRDefault="0067096A">
                      <w:pPr>
                        <w:rPr>
                          <w:lang w:val="es-MX"/>
                        </w:rPr>
                      </w:pPr>
                      <w:r>
                        <w:rPr>
                          <w:lang w:val="es-MX"/>
                        </w:rPr>
                        <w:t>Mantenimientos de sitio web</w:t>
                      </w:r>
                    </w:p>
                  </w:txbxContent>
                </v:textbox>
              </v:shape>
            </w:pict>
          </mc:Fallback>
        </mc:AlternateContent>
      </w:r>
      <w:r w:rsidR="0067096A">
        <w:rPr>
          <w:noProof/>
          <w:sz w:val="20"/>
        </w:rPr>
        <mc:AlternateContent>
          <mc:Choice Requires="wps">
            <w:drawing>
              <wp:anchor distT="0" distB="0" distL="114300" distR="114300" simplePos="0" relativeHeight="251706368" behindDoc="0" locked="0" layoutInCell="1" allowOverlap="1" wp14:anchorId="3718D5DA" wp14:editId="561D6DB4">
                <wp:simplePos x="0" y="0"/>
                <wp:positionH relativeFrom="column">
                  <wp:posOffset>4933950</wp:posOffset>
                </wp:positionH>
                <wp:positionV relativeFrom="paragraph">
                  <wp:posOffset>3613150</wp:posOffset>
                </wp:positionV>
                <wp:extent cx="1857375" cy="257175"/>
                <wp:effectExtent l="0" t="0" r="28575" b="28575"/>
                <wp:wrapNone/>
                <wp:docPr id="45" name="Cuadro de texto 45"/>
                <wp:cNvGraphicFramePr/>
                <a:graphic xmlns:a="http://schemas.openxmlformats.org/drawingml/2006/main">
                  <a:graphicData uri="http://schemas.microsoft.com/office/word/2010/wordprocessingShape">
                    <wps:wsp>
                      <wps:cNvSpPr txBox="1"/>
                      <wps:spPr>
                        <a:xfrm>
                          <a:off x="0" y="0"/>
                          <a:ext cx="1857375" cy="257175"/>
                        </a:xfrm>
                        <a:prstGeom prst="rect">
                          <a:avLst/>
                        </a:prstGeom>
                        <a:solidFill>
                          <a:schemeClr val="lt1"/>
                        </a:solidFill>
                        <a:ln w="6350">
                          <a:solidFill>
                            <a:prstClr val="black"/>
                          </a:solidFill>
                        </a:ln>
                      </wps:spPr>
                      <wps:txbx>
                        <w:txbxContent>
                          <w:p w14:paraId="14752F93" w14:textId="4D71BE38" w:rsidR="0067096A" w:rsidRPr="0067096A" w:rsidRDefault="0067096A">
                            <w:pPr>
                              <w:rPr>
                                <w:lang w:val="es-MX"/>
                              </w:rPr>
                            </w:pPr>
                            <w:r>
                              <w:rPr>
                                <w:lang w:val="es-MX"/>
                              </w:rPr>
                              <w:t>Medios de publicidad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18D5DA" id="Cuadro de texto 45" o:spid="_x0000_s1056" type="#_x0000_t202" style="position:absolute;margin-left:388.5pt;margin-top:284.5pt;width:146.25pt;height:20.2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" fillcolor="white [3201]" strokeweight=".5pt">
                <v:textbox>
                  <w:txbxContent>
                    <w:p w14:paraId="14752F93" w14:textId="4D71BE38" w:rsidR="0067096A" w:rsidRPr="0067096A" w:rsidRDefault="0067096A">
                      <w:pPr>
                        <w:rPr>
                          <w:lang w:val="es-MX"/>
                        </w:rPr>
                      </w:pPr>
                      <w:r>
                        <w:rPr>
                          <w:lang w:val="es-MX"/>
                        </w:rPr>
                        <w:t>Medios de publicidad</w:t>
                      </w:r>
                    </w:p>
                  </w:txbxContent>
                </v:textbox>
              </v:shape>
            </w:pict>
          </mc:Fallback>
        </mc:AlternateContent>
      </w:r>
      <w:r w:rsidR="0067096A">
        <w:rPr>
          <w:noProof/>
          <w:sz w:val="20"/>
        </w:rPr>
        <mc:AlternateContent>
          <mc:Choice Requires="wps">
            <w:drawing>
              <wp:anchor distT="0" distB="0" distL="114300" distR="114300" simplePos="0" relativeHeight="251705344" behindDoc="0" locked="0" layoutInCell="1" allowOverlap="1" wp14:anchorId="209655F0" wp14:editId="2E970D88">
                <wp:simplePos x="0" y="0"/>
                <wp:positionH relativeFrom="column">
                  <wp:posOffset>4943475</wp:posOffset>
                </wp:positionH>
                <wp:positionV relativeFrom="paragraph">
                  <wp:posOffset>3175000</wp:posOffset>
                </wp:positionV>
                <wp:extent cx="1838325" cy="257175"/>
                <wp:effectExtent l="0" t="0" r="28575" b="28575"/>
                <wp:wrapNone/>
                <wp:docPr id="44" name="Cuadro de texto 44"/>
                <wp:cNvGraphicFramePr/>
                <a:graphic xmlns:a="http://schemas.openxmlformats.org/drawingml/2006/main">
                  <a:graphicData uri="http://schemas.microsoft.com/office/word/2010/wordprocessingShape">
                    <wps:wsp>
                      <wps:cNvSpPr txBox="1"/>
                      <wps:spPr>
                        <a:xfrm>
                          <a:off x="0" y="0"/>
                          <a:ext cx="1838325" cy="257175"/>
                        </a:xfrm>
                        <a:prstGeom prst="rect">
                          <a:avLst/>
                        </a:prstGeom>
                        <a:solidFill>
                          <a:schemeClr val="lt1"/>
                        </a:solidFill>
                        <a:ln w="6350">
                          <a:solidFill>
                            <a:prstClr val="black"/>
                          </a:solidFill>
                        </a:ln>
                      </wps:spPr>
                      <wps:txbx>
                        <w:txbxContent>
                          <w:p w14:paraId="1752762B" w14:textId="50571472" w:rsidR="0067096A" w:rsidRPr="0067096A" w:rsidRDefault="0067096A">
                            <w:pPr>
                              <w:rPr>
                                <w:lang w:val="es-MX"/>
                              </w:rPr>
                            </w:pPr>
                            <w:r>
                              <w:rPr>
                                <w:lang w:val="es-MX"/>
                              </w:rPr>
                              <w:t>Materiales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9655F0" id="Cuadro de texto 44" o:spid="_x0000_s1057" type="#_x0000_t202" style="position:absolute;margin-left:389.25pt;margin-top:250pt;width:144.75pt;height:20.2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" fillcolor="white [3201]" strokeweight=".5pt">
                <v:textbox>
                  <w:txbxContent>
                    <w:p w14:paraId="1752762B" w14:textId="50571472" w:rsidR="0067096A" w:rsidRPr="0067096A" w:rsidRDefault="0067096A">
                      <w:pPr>
                        <w:rPr>
                          <w:lang w:val="es-MX"/>
                        </w:rPr>
                      </w:pPr>
                      <w:r>
                        <w:rPr>
                          <w:lang w:val="es-MX"/>
                        </w:rPr>
                        <w:t>Materiales</w:t>
                      </w:r>
                    </w:p>
                  </w:txbxContent>
                </v:textbox>
              </v:shape>
            </w:pict>
          </mc:Fallback>
        </mc:AlternateContent>
      </w:r>
      <w:r w:rsidR="0067096A">
        <w:rPr>
          <w:noProof/>
          <w:sz w:val="20"/>
        </w:rPr>
        <mc:AlternateContent>
          <mc:Choice Requires="wps">
            <w:drawing>
              <wp:anchor distT="0" distB="0" distL="114300" distR="114300" simplePos="0" relativeHeight="251704320" behindDoc="0" locked="0" layoutInCell="1" allowOverlap="1" wp14:anchorId="0CAAD861" wp14:editId="355D93EA">
                <wp:simplePos x="0" y="0"/>
                <wp:positionH relativeFrom="column">
                  <wp:posOffset>1228725</wp:posOffset>
                </wp:positionH>
                <wp:positionV relativeFrom="paragraph">
                  <wp:posOffset>4413250</wp:posOffset>
                </wp:positionV>
                <wp:extent cx="1857375" cy="257175"/>
                <wp:effectExtent l="0" t="0" r="28575" b="28575"/>
                <wp:wrapNone/>
                <wp:docPr id="43" name="Cuadro de texto 43"/>
                <wp:cNvGraphicFramePr/>
                <a:graphic xmlns:a="http://schemas.openxmlformats.org/drawingml/2006/main">
                  <a:graphicData uri="http://schemas.microsoft.com/office/word/2010/wordprocessingShape">
                    <wps:wsp>
                      <wps:cNvSpPr txBox="1"/>
                      <wps:spPr>
                        <a:xfrm>
                          <a:off x="0" y="0"/>
                          <a:ext cx="1857375" cy="257175"/>
                        </a:xfrm>
                        <a:prstGeom prst="rect">
                          <a:avLst/>
                        </a:prstGeom>
                        <a:solidFill>
                          <a:schemeClr val="lt1"/>
                        </a:solidFill>
                        <a:ln w="6350">
                          <a:solidFill>
                            <a:prstClr val="black"/>
                          </a:solidFill>
                        </a:ln>
                      </wps:spPr>
                      <wps:txbx>
                        <w:txbxContent>
                          <w:p w14:paraId="695D207E" w14:textId="16EB1A9E" w:rsidR="0067096A" w:rsidRPr="0067096A" w:rsidRDefault="0067096A">
                            <w:pPr>
                              <w:rPr>
                                <w:lang w:val="es-MX"/>
                              </w:rPr>
                            </w:pPr>
                            <w:r>
                              <w:rPr>
                                <w:lang w:val="es-MX"/>
                              </w:rPr>
                              <w:t>Licencia y permisos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AAD861" id="Cuadro de texto 43" o:spid="_x0000_s1058" type="#_x0000_t202" style="position:absolute;margin-left:96.75pt;margin-top:347.5pt;width:146.25pt;height:20.2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" fillcolor="white [3201]" strokeweight=".5pt">
                <v:textbox>
                  <w:txbxContent>
                    <w:p w14:paraId="695D207E" w14:textId="16EB1A9E" w:rsidR="0067096A" w:rsidRPr="0067096A" w:rsidRDefault="0067096A">
                      <w:pPr>
                        <w:rPr>
                          <w:lang w:val="es-MX"/>
                        </w:rPr>
                      </w:pPr>
                      <w:r>
                        <w:rPr>
                          <w:lang w:val="es-MX"/>
                        </w:rPr>
                        <w:t>Licencia y permisos</w:t>
                      </w:r>
                    </w:p>
                  </w:txbxContent>
                </v:textbox>
              </v:shape>
            </w:pict>
          </mc:Fallback>
        </mc:AlternateContent>
      </w:r>
      <w:r w:rsidR="0067096A">
        <w:rPr>
          <w:noProof/>
          <w:sz w:val="20"/>
        </w:rPr>
        <mc:AlternateContent>
          <mc:Choice Requires="wps">
            <w:drawing>
              <wp:anchor distT="0" distB="0" distL="114300" distR="114300" simplePos="0" relativeHeight="251703296" behindDoc="0" locked="0" layoutInCell="1" allowOverlap="1" wp14:anchorId="61EC4190" wp14:editId="52B46B0F">
                <wp:simplePos x="0" y="0"/>
                <wp:positionH relativeFrom="column">
                  <wp:posOffset>1228725</wp:posOffset>
                </wp:positionH>
                <wp:positionV relativeFrom="paragraph">
                  <wp:posOffset>4003675</wp:posOffset>
                </wp:positionV>
                <wp:extent cx="1857375" cy="276225"/>
                <wp:effectExtent l="0" t="0" r="28575" b="28575"/>
                <wp:wrapNone/>
                <wp:docPr id="42" name="Cuadro de texto 42"/>
                <wp:cNvGraphicFramePr/>
                <a:graphic xmlns:a="http://schemas.openxmlformats.org/drawingml/2006/main">
                  <a:graphicData uri="http://schemas.microsoft.com/office/word/2010/wordprocessingShape">
                    <wps:wsp>
                      <wps:cNvSpPr txBox="1"/>
                      <wps:spPr>
                        <a:xfrm>
                          <a:off x="0" y="0"/>
                          <a:ext cx="1857375" cy="276225"/>
                        </a:xfrm>
                        <a:prstGeom prst="rect">
                          <a:avLst/>
                        </a:prstGeom>
                        <a:solidFill>
                          <a:schemeClr val="lt1"/>
                        </a:solidFill>
                        <a:ln w="6350">
                          <a:solidFill>
                            <a:prstClr val="black"/>
                          </a:solidFill>
                        </a:ln>
                      </wps:spPr>
                      <wps:txbx>
                        <w:txbxContent>
                          <w:p w14:paraId="2599E633" w14:textId="07E1C0B3" w:rsidR="0067096A" w:rsidRPr="0067096A" w:rsidRDefault="0067096A">
                            <w:pPr>
                              <w:rPr>
                                <w:lang w:val="es-MX"/>
                              </w:rPr>
                            </w:pPr>
                            <w:r>
                              <w:rPr>
                                <w:lang w:val="es-MX"/>
                              </w:rPr>
                              <w:t>Publicidad y marketing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EC4190" id="Cuadro de texto 42" o:spid="_x0000_s1059" type="#_x0000_t202" style="position:absolute;margin-left:96.75pt;margin-top:315.25pt;width:146.25pt;height:21.7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" fillcolor="white [3201]" strokeweight=".5pt">
                <v:textbox>
                  <w:txbxContent>
                    <w:p w14:paraId="2599E633" w14:textId="07E1C0B3" w:rsidR="0067096A" w:rsidRPr="0067096A" w:rsidRDefault="0067096A">
                      <w:pPr>
                        <w:rPr>
                          <w:lang w:val="es-MX"/>
                        </w:rPr>
                      </w:pPr>
                      <w:r>
                        <w:rPr>
                          <w:lang w:val="es-MX"/>
                        </w:rPr>
                        <w:t>Publicidad y marketing</w:t>
                      </w:r>
                    </w:p>
                  </w:txbxContent>
                </v:textbox>
              </v:shape>
            </w:pict>
          </mc:Fallback>
        </mc:AlternateContent>
      </w:r>
      <w:r w:rsidR="0067096A">
        <w:rPr>
          <w:noProof/>
          <w:sz w:val="20"/>
        </w:rPr>
        <mc:AlternateContent>
          <mc:Choice Requires="wps">
            <w:drawing>
              <wp:anchor distT="0" distB="0" distL="114300" distR="114300" simplePos="0" relativeHeight="251702272" behindDoc="0" locked="0" layoutInCell="1" allowOverlap="1" wp14:anchorId="3BEE6FB7" wp14:editId="50E5124B">
                <wp:simplePos x="0" y="0"/>
                <wp:positionH relativeFrom="column">
                  <wp:posOffset>1228725</wp:posOffset>
                </wp:positionH>
                <wp:positionV relativeFrom="paragraph">
                  <wp:posOffset>3584575</wp:posOffset>
                </wp:positionV>
                <wp:extent cx="1866900" cy="276225"/>
                <wp:effectExtent l="0" t="0" r="19050" b="28575"/>
                <wp:wrapNone/>
                <wp:docPr id="41" name="Cuadro de texto 41"/>
                <wp:cNvGraphicFramePr/>
                <a:graphic xmlns:a="http://schemas.openxmlformats.org/drawingml/2006/main">
                  <a:graphicData uri="http://schemas.microsoft.com/office/word/2010/wordprocessingShape">
                    <wps:wsp>
                      <wps:cNvSpPr txBox="1"/>
                      <wps:spPr>
                        <a:xfrm>
                          <a:off x="0" y="0"/>
                          <a:ext cx="1866900" cy="276225"/>
                        </a:xfrm>
                        <a:prstGeom prst="rect">
                          <a:avLst/>
                        </a:prstGeom>
                        <a:solidFill>
                          <a:schemeClr val="lt1"/>
                        </a:solidFill>
                        <a:ln w="6350">
                          <a:solidFill>
                            <a:prstClr val="black"/>
                          </a:solidFill>
                        </a:ln>
                      </wps:spPr>
                      <wps:txbx>
                        <w:txbxContent>
                          <w:p w14:paraId="2BD2D0B2" w14:textId="5B392277" w:rsidR="0067096A" w:rsidRPr="0067096A" w:rsidRDefault="0067096A">
                            <w:pPr>
                              <w:rPr>
                                <w:lang w:val="es-MX"/>
                              </w:rPr>
                            </w:pPr>
                            <w:r>
                              <w:rPr>
                                <w:lang w:val="es-MX"/>
                              </w:rPr>
                              <w:t>Seguros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EE6FB7" id="Cuadro de texto 41" o:spid="_x0000_s1060" type="#_x0000_t202" style="position:absolute;margin-left:96.75pt;margin-top:282.25pt;width:147pt;height:21.7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" fillcolor="white [3201]" strokeweight=".5pt">
                <v:textbox>
                  <w:txbxContent>
                    <w:p w14:paraId="2BD2D0B2" w14:textId="5B392277" w:rsidR="0067096A" w:rsidRPr="0067096A" w:rsidRDefault="0067096A">
                      <w:pPr>
                        <w:rPr>
                          <w:lang w:val="es-MX"/>
                        </w:rPr>
                      </w:pPr>
                      <w:r>
                        <w:rPr>
                          <w:lang w:val="es-MX"/>
                        </w:rPr>
                        <w:t>Seguros</w:t>
                      </w:r>
                    </w:p>
                  </w:txbxContent>
                </v:textbox>
              </v:shape>
            </w:pict>
          </mc:Fallback>
        </mc:AlternateContent>
      </w:r>
      <w:r w:rsidR="0067096A">
        <w:rPr>
          <w:noProof/>
          <w:sz w:val="20"/>
        </w:rPr>
        <mc:AlternateContent>
          <mc:Choice Requires="wps">
            <w:drawing>
              <wp:anchor distT="0" distB="0" distL="114300" distR="114300" simplePos="0" relativeHeight="251701248" behindDoc="0" locked="0" layoutInCell="1" allowOverlap="1" wp14:anchorId="691DD4F8" wp14:editId="137F226B">
                <wp:simplePos x="0" y="0"/>
                <wp:positionH relativeFrom="column">
                  <wp:posOffset>1219200</wp:posOffset>
                </wp:positionH>
                <wp:positionV relativeFrom="paragraph">
                  <wp:posOffset>3175000</wp:posOffset>
                </wp:positionV>
                <wp:extent cx="1866900" cy="257175"/>
                <wp:effectExtent l="0" t="0" r="19050" b="28575"/>
                <wp:wrapNone/>
                <wp:docPr id="39" name="Cuadro de texto 39"/>
                <wp:cNvGraphicFramePr/>
                <a:graphic xmlns:a="http://schemas.openxmlformats.org/drawingml/2006/main">
                  <a:graphicData uri="http://schemas.microsoft.com/office/word/2010/wordprocessingShape">
                    <wps:wsp>
                      <wps:cNvSpPr txBox="1"/>
                      <wps:spPr>
                        <a:xfrm>
                          <a:off x="0" y="0"/>
                          <a:ext cx="1866900" cy="257175"/>
                        </a:xfrm>
                        <a:prstGeom prst="rect">
                          <a:avLst/>
                        </a:prstGeom>
                        <a:solidFill>
                          <a:schemeClr val="lt1"/>
                        </a:solidFill>
                        <a:ln w="6350">
                          <a:solidFill>
                            <a:prstClr val="black"/>
                          </a:solidFill>
                        </a:ln>
                      </wps:spPr>
                      <wps:txbx>
                        <w:txbxContent>
                          <w:p w14:paraId="466F35D8" w14:textId="2CA35EC0" w:rsidR="0067096A" w:rsidRPr="0067096A" w:rsidRDefault="0067096A">
                            <w:pPr>
                              <w:rPr>
                                <w:lang w:val="es-MX"/>
                              </w:rPr>
                            </w:pPr>
                            <w:r>
                              <w:rPr>
                                <w:lang w:val="es-MX"/>
                              </w:rPr>
                              <w:t>Salarios y sueldos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1DD4F8" id="Cuadro de texto 39" o:spid="_x0000_s1061" type="#_x0000_t202" style="position:absolute;margin-left:96pt;margin-top:250pt;width:147pt;height:20.2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" fillcolor="white [3201]" strokeweight=".5pt">
                <v:textbox>
                  <w:txbxContent>
                    <w:p w14:paraId="466F35D8" w14:textId="2CA35EC0" w:rsidR="0067096A" w:rsidRPr="0067096A" w:rsidRDefault="0067096A">
                      <w:pPr>
                        <w:rPr>
                          <w:lang w:val="es-MX"/>
                        </w:rPr>
                      </w:pPr>
                      <w:r>
                        <w:rPr>
                          <w:lang w:val="es-MX"/>
                        </w:rPr>
                        <w:t>Salarios y sueldos</w:t>
                      </w:r>
                    </w:p>
                  </w:txbxContent>
                </v:textbox>
              </v:shape>
            </w:pict>
          </mc:Fallback>
        </mc:AlternateContent>
      </w:r>
      <w:r w:rsidR="004E7860">
        <w:rPr>
          <w:noProof/>
          <w:sz w:val="20"/>
        </w:rPr>
        <w:drawing>
          <wp:inline distT="0" distB="0" distL="0" distR="0" wp14:anchorId="56B8801C" wp14:editId="22C4E883">
            <wp:extent cx="6841578" cy="10068877"/>
            <wp:effectExtent l="0" t="0" r="0" b="0"/>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7" cstate="print"/>
                    <a:stretch>
                      <a:fillRect/>
                    </a:stretch>
                  </pic:blipFill>
                  <pic:spPr>
                    <a:xfrm>
                      <a:off x="0" y="0"/>
                      <a:ext cx="6841578" cy="10068877"/>
                    </a:xfrm>
                    <a:prstGeom prst="rect">
                      <a:avLst/>
                    </a:prstGeom>
                  </pic:spPr>
                </pic:pic>
              </a:graphicData>
            </a:graphic>
          </wp:inline>
        </w:drawing>
      </w:r>
    </w:p>
    <w:p w14:paraId="6342516F" w14:textId="77777777" w:rsidR="00ED0BC7" w:rsidRPr="00C203BD" w:rsidRDefault="00ED0BC7">
      <w:pPr>
        <w:rPr>
          <w:sz w:val="20"/>
          <w:lang w:val="es-CR"/>
        </w:rPr>
        <w:sectPr w:rsidR="00ED0BC7" w:rsidRPr="00C203BD">
          <w:pgSz w:w="11910" w:h="16850"/>
          <w:pgMar w:top="220" w:right="320" w:bottom="0" w:left="0" w:header="720" w:footer="720" w:gutter="0"/>
          <w:cols w:space="720"/>
        </w:sectPr>
      </w:pPr>
    </w:p>
    <w:p w14:paraId="023B07D0" w14:textId="73D3CB70" w:rsidR="00ED0BC7" w:rsidRDefault="00931890">
      <w:pPr>
        <w:rPr>
          <w:sz w:val="20"/>
        </w:rPr>
      </w:pPr>
      <w:r>
        <w:rPr>
          <w:noProof/>
          <w:sz w:val="20"/>
        </w:rPr>
        <w:lastRenderedPageBreak/>
        <mc:AlternateContent>
          <mc:Choice Requires="wps">
            <w:drawing>
              <wp:anchor distT="0" distB="0" distL="114300" distR="114300" simplePos="0" relativeHeight="251711488" behindDoc="0" locked="0" layoutInCell="1" allowOverlap="1" wp14:anchorId="1F307276" wp14:editId="36A5243E">
                <wp:simplePos x="0" y="0"/>
                <wp:positionH relativeFrom="column">
                  <wp:posOffset>4714875</wp:posOffset>
                </wp:positionH>
                <wp:positionV relativeFrom="paragraph">
                  <wp:posOffset>7432675</wp:posOffset>
                </wp:positionV>
                <wp:extent cx="1562100" cy="466725"/>
                <wp:effectExtent l="0" t="0" r="19050" b="28575"/>
                <wp:wrapNone/>
                <wp:docPr id="50" name="Cuadro de texto 50"/>
                <wp:cNvGraphicFramePr/>
                <a:graphic xmlns:a="http://schemas.openxmlformats.org/drawingml/2006/main">
                  <a:graphicData uri="http://schemas.microsoft.com/office/word/2010/wordprocessingShape">
                    <wps:wsp>
                      <wps:cNvSpPr txBox="1"/>
                      <wps:spPr>
                        <a:xfrm>
                          <a:off x="0" y="0"/>
                          <a:ext cx="1562100" cy="466725"/>
                        </a:xfrm>
                        <a:prstGeom prst="rect">
                          <a:avLst/>
                        </a:prstGeom>
                        <a:solidFill>
                          <a:schemeClr val="lt1"/>
                        </a:solidFill>
                        <a:ln w="6350">
                          <a:solidFill>
                            <a:prstClr val="black"/>
                          </a:solidFill>
                        </a:ln>
                      </wps:spPr>
                      <wps:txbx>
                        <w:txbxContent>
                          <w:p w14:paraId="4C3AD2F4" w14:textId="44C50224" w:rsidR="00931890" w:rsidRDefault="00931890">
                            <w:r>
                              <w:t>7,861.25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307276" id="Cuadro de texto 50" o:spid="_x0000_s1062" type="#_x0000_t202" style="position:absolute;margin-left:371.25pt;margin-top:585.25pt;width:123pt;height:36.7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" fillcolor="white [3201]" strokeweight=".5pt">
                <v:textbox>
                  <w:txbxContent>
                    <w:p w14:paraId="4C3AD2F4" w14:textId="44C50224" w:rsidR="00931890" w:rsidRDefault="00931890">
                      <w:r>
                        <w:t>7,861.25</w:t>
                      </w:r>
                    </w:p>
                  </w:txbxContent>
                </v:textbox>
              </v:shape>
            </w:pict>
          </mc:Fallback>
        </mc:AlternateContent>
      </w:r>
      <w:r>
        <w:rPr>
          <w:noProof/>
          <w:sz w:val="20"/>
        </w:rPr>
        <mc:AlternateContent>
          <mc:Choice Requires="wps">
            <w:drawing>
              <wp:anchor distT="0" distB="0" distL="114300" distR="114300" simplePos="0" relativeHeight="251710464" behindDoc="0" locked="0" layoutInCell="1" allowOverlap="1" wp14:anchorId="099698E0" wp14:editId="67DDA0CB">
                <wp:simplePos x="0" y="0"/>
                <wp:positionH relativeFrom="column">
                  <wp:posOffset>4400550</wp:posOffset>
                </wp:positionH>
                <wp:positionV relativeFrom="paragraph">
                  <wp:posOffset>6194425</wp:posOffset>
                </wp:positionV>
                <wp:extent cx="1933575" cy="390525"/>
                <wp:effectExtent l="0" t="0" r="28575" b="28575"/>
                <wp:wrapNone/>
                <wp:docPr id="49" name="Cuadro de texto 49"/>
                <wp:cNvGraphicFramePr/>
                <a:graphic xmlns:a="http://schemas.openxmlformats.org/drawingml/2006/main">
                  <a:graphicData uri="http://schemas.microsoft.com/office/word/2010/wordprocessingShape">
                    <wps:wsp>
                      <wps:cNvSpPr txBox="1"/>
                      <wps:spPr>
                        <a:xfrm>
                          <a:off x="0" y="0"/>
                          <a:ext cx="1933575" cy="390525"/>
                        </a:xfrm>
                        <a:prstGeom prst="rect">
                          <a:avLst/>
                        </a:prstGeom>
                        <a:solidFill>
                          <a:schemeClr val="lt1"/>
                        </a:solidFill>
                        <a:ln w="6350">
                          <a:solidFill>
                            <a:prstClr val="black"/>
                          </a:solidFill>
                        </a:ln>
                      </wps:spPr>
                      <wps:txbx>
                        <w:txbxContent>
                          <w:p w14:paraId="14D811C3" w14:textId="121ADB09" w:rsidR="00931890" w:rsidRPr="00931890" w:rsidRDefault="00931890">
                            <w:pPr>
                              <w:rPr>
                                <w:lang w:val="es-MX"/>
                              </w:rPr>
                            </w:pPr>
                            <w:r>
                              <w:rPr>
                                <w:lang w:val="es-MX"/>
                              </w:rPr>
                              <w:t>443 unidades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9698E0" id="Cuadro de texto 49" o:spid="_x0000_s1063" type="#_x0000_t202" style="position:absolute;margin-left:346.5pt;margin-top:487.75pt;width:152.25pt;height:30.7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" fillcolor="white [3201]" strokeweight=".5pt">
                <v:textbox>
                  <w:txbxContent>
                    <w:p w14:paraId="14D811C3" w14:textId="121ADB09" w:rsidR="00931890" w:rsidRPr="00931890" w:rsidRDefault="00931890">
                      <w:pPr>
                        <w:rPr>
                          <w:lang w:val="es-MX"/>
                        </w:rPr>
                      </w:pPr>
                      <w:r>
                        <w:rPr>
                          <w:lang w:val="es-MX"/>
                        </w:rPr>
                        <w:t>443 unidades</w:t>
                      </w:r>
                    </w:p>
                  </w:txbxContent>
                </v:textbox>
              </v:shape>
            </w:pict>
          </mc:Fallback>
        </mc:AlternateContent>
      </w:r>
      <w:r w:rsidR="004771D4">
        <w:rPr>
          <w:noProof/>
          <w:sz w:val="20"/>
        </w:rPr>
        <w:drawing>
          <wp:inline distT="0" distB="0" distL="0" distR="0" wp14:anchorId="46771459" wp14:editId="6CB4B894">
            <wp:extent cx="6696830" cy="10068877"/>
            <wp:effectExtent l="0" t="0" r="8890" b="889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8" cstate="print"/>
                    <a:stretch>
                      <a:fillRect/>
                    </a:stretch>
                  </pic:blipFill>
                  <pic:spPr>
                    <a:xfrm>
                      <a:off x="0" y="0"/>
                      <a:ext cx="6696830" cy="10068877"/>
                    </a:xfrm>
                    <a:prstGeom prst="rect">
                      <a:avLst/>
                    </a:prstGeom>
                  </pic:spPr>
                </pic:pic>
              </a:graphicData>
            </a:graphic>
          </wp:inline>
        </w:drawing>
      </w:r>
    </w:p>
    <w:p w14:paraId="2DA76D09" w14:textId="77777777" w:rsidR="00ED0BC7" w:rsidRDefault="00ED0BC7">
      <w:pPr>
        <w:rPr>
          <w:sz w:val="20"/>
        </w:rPr>
        <w:sectPr w:rsidR="00ED0BC7">
          <w:pgSz w:w="11910" w:h="16850"/>
          <w:pgMar w:top="220" w:right="320" w:bottom="0" w:left="0" w:header="720" w:footer="720" w:gutter="0"/>
          <w:cols w:space="720"/>
        </w:sectPr>
      </w:pPr>
    </w:p>
    <w:p w14:paraId="0B0ECE23" w14:textId="41F4AC9C" w:rsidR="00ED0BC7" w:rsidRDefault="00FA2CA3">
      <w:pPr>
        <w:rPr>
          <w:sz w:val="20"/>
        </w:rPr>
      </w:pPr>
      <w:r>
        <w:rPr>
          <w:noProof/>
          <w:sz w:val="20"/>
        </w:rPr>
        <w:lastRenderedPageBreak/>
        <mc:AlternateContent>
          <mc:Choice Requires="wps">
            <w:drawing>
              <wp:anchor distT="0" distB="0" distL="114300" distR="114300" simplePos="0" relativeHeight="251722752" behindDoc="0" locked="0" layoutInCell="1" allowOverlap="1" wp14:anchorId="628EA700" wp14:editId="04CACDB6">
                <wp:simplePos x="0" y="0"/>
                <wp:positionH relativeFrom="column">
                  <wp:posOffset>4610100</wp:posOffset>
                </wp:positionH>
                <wp:positionV relativeFrom="paragraph">
                  <wp:posOffset>4184650</wp:posOffset>
                </wp:positionV>
                <wp:extent cx="1819275" cy="314325"/>
                <wp:effectExtent l="0" t="0" r="28575" b="28575"/>
                <wp:wrapNone/>
                <wp:docPr id="59" name="Cuadro de texto 59"/>
                <wp:cNvGraphicFramePr/>
                <a:graphic xmlns:a="http://schemas.openxmlformats.org/drawingml/2006/main">
                  <a:graphicData uri="http://schemas.microsoft.com/office/word/2010/wordprocessingShape">
                    <wps:wsp>
                      <wps:cNvSpPr txBox="1"/>
                      <wps:spPr>
                        <a:xfrm>
                          <a:off x="0" y="0"/>
                          <a:ext cx="1819275" cy="314325"/>
                        </a:xfrm>
                        <a:prstGeom prst="rect">
                          <a:avLst/>
                        </a:prstGeom>
                        <a:solidFill>
                          <a:schemeClr val="lt1"/>
                        </a:solidFill>
                        <a:ln w="6350">
                          <a:solidFill>
                            <a:prstClr val="black"/>
                          </a:solidFill>
                        </a:ln>
                      </wps:spPr>
                      <wps:txbx>
                        <w:txbxContent>
                          <w:p w14:paraId="28D14A30" w14:textId="539220A2" w:rsidR="00FA2CA3" w:rsidRPr="00FA2CA3" w:rsidRDefault="00FA2CA3">
                            <w:pPr>
                              <w:rPr>
                                <w:lang w:val="es-MX"/>
                              </w:rPr>
                            </w:pPr>
                            <w:r>
                              <w:rPr>
                                <w:lang w:val="es-MX"/>
                              </w:rPr>
                              <w:t>Gastos acumudalos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8EA700" id="Cuadro de texto 59" o:spid="_x0000_s1064" type="#_x0000_t202" style="position:absolute;margin-left:363pt;margin-top:329.5pt;width:143.25pt;height:24.7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" fillcolor="white [3201]" strokeweight=".5pt">
                <v:textbox>
                  <w:txbxContent>
                    <w:p w14:paraId="28D14A30" w14:textId="539220A2" w:rsidR="00FA2CA3" w:rsidRPr="00FA2CA3" w:rsidRDefault="00FA2CA3">
                      <w:pPr>
                        <w:rPr>
                          <w:lang w:val="es-MX"/>
                        </w:rPr>
                      </w:pPr>
                      <w:r>
                        <w:rPr>
                          <w:lang w:val="es-MX"/>
                        </w:rPr>
                        <w:t>Gastos acumudalos</w:t>
                      </w:r>
                    </w:p>
                  </w:txbxContent>
                </v:textbox>
              </v:shape>
            </w:pict>
          </mc:Fallback>
        </mc:AlternateContent>
      </w:r>
      <w:r>
        <w:rPr>
          <w:noProof/>
          <w:sz w:val="20"/>
        </w:rPr>
        <mc:AlternateContent>
          <mc:Choice Requires="wps">
            <w:drawing>
              <wp:anchor distT="0" distB="0" distL="114300" distR="114300" simplePos="0" relativeHeight="251721728" behindDoc="0" locked="0" layoutInCell="1" allowOverlap="1" wp14:anchorId="248E86F2" wp14:editId="7647F9D2">
                <wp:simplePos x="0" y="0"/>
                <wp:positionH relativeFrom="column">
                  <wp:posOffset>4591050</wp:posOffset>
                </wp:positionH>
                <wp:positionV relativeFrom="paragraph">
                  <wp:posOffset>3794125</wp:posOffset>
                </wp:positionV>
                <wp:extent cx="1876425" cy="266700"/>
                <wp:effectExtent l="0" t="0" r="28575" b="19050"/>
                <wp:wrapNone/>
                <wp:docPr id="58" name="Cuadro de texto 58"/>
                <wp:cNvGraphicFramePr/>
                <a:graphic xmlns:a="http://schemas.openxmlformats.org/drawingml/2006/main">
                  <a:graphicData uri="http://schemas.microsoft.com/office/word/2010/wordprocessingShape">
                    <wps:wsp>
                      <wps:cNvSpPr txBox="1"/>
                      <wps:spPr>
                        <a:xfrm>
                          <a:off x="0" y="0"/>
                          <a:ext cx="1876425" cy="266700"/>
                        </a:xfrm>
                        <a:prstGeom prst="rect">
                          <a:avLst/>
                        </a:prstGeom>
                        <a:solidFill>
                          <a:schemeClr val="lt1"/>
                        </a:solidFill>
                        <a:ln w="6350">
                          <a:solidFill>
                            <a:prstClr val="black"/>
                          </a:solidFill>
                        </a:ln>
                      </wps:spPr>
                      <wps:txbx>
                        <w:txbxContent>
                          <w:p w14:paraId="064130BD" w14:textId="214F93D8" w:rsidR="00FA2CA3" w:rsidRPr="00FA2CA3" w:rsidRDefault="00FA2CA3">
                            <w:pPr>
                              <w:rPr>
                                <w:lang w:val="es-MX"/>
                              </w:rPr>
                            </w:pPr>
                            <w:r>
                              <w:rPr>
                                <w:lang w:val="es-MX"/>
                              </w:rPr>
                              <w:t>Arrendamientos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8E86F2" id="Cuadro de texto 58" o:spid="_x0000_s1065" type="#_x0000_t202" style="position:absolute;margin-left:361.5pt;margin-top:298.75pt;width:147.75pt;height:21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" fillcolor="white [3201]" strokeweight=".5pt">
                <v:textbox>
                  <w:txbxContent>
                    <w:p w14:paraId="064130BD" w14:textId="214F93D8" w:rsidR="00FA2CA3" w:rsidRPr="00FA2CA3" w:rsidRDefault="00FA2CA3">
                      <w:pPr>
                        <w:rPr>
                          <w:lang w:val="es-MX"/>
                        </w:rPr>
                      </w:pPr>
                      <w:r>
                        <w:rPr>
                          <w:lang w:val="es-MX"/>
                        </w:rPr>
                        <w:t>Arrendamientos</w:t>
                      </w:r>
                    </w:p>
                  </w:txbxContent>
                </v:textbox>
              </v:shape>
            </w:pict>
          </mc:Fallback>
        </mc:AlternateContent>
      </w:r>
      <w:r w:rsidR="00931890">
        <w:rPr>
          <w:noProof/>
          <w:sz w:val="20"/>
        </w:rPr>
        <mc:AlternateContent>
          <mc:Choice Requires="wps">
            <w:drawing>
              <wp:anchor distT="0" distB="0" distL="114300" distR="114300" simplePos="0" relativeHeight="251720704" behindDoc="0" locked="0" layoutInCell="1" allowOverlap="1" wp14:anchorId="119109D8" wp14:editId="3C0713DE">
                <wp:simplePos x="0" y="0"/>
                <wp:positionH relativeFrom="column">
                  <wp:posOffset>4610100</wp:posOffset>
                </wp:positionH>
                <wp:positionV relativeFrom="paragraph">
                  <wp:posOffset>3384550</wp:posOffset>
                </wp:positionV>
                <wp:extent cx="1838325" cy="285750"/>
                <wp:effectExtent l="0" t="0" r="28575" b="19050"/>
                <wp:wrapNone/>
                <wp:docPr id="57" name="Cuadro de texto 57"/>
                <wp:cNvGraphicFramePr/>
                <a:graphic xmlns:a="http://schemas.openxmlformats.org/drawingml/2006/main">
                  <a:graphicData uri="http://schemas.microsoft.com/office/word/2010/wordprocessingShape">
                    <wps:wsp>
                      <wps:cNvSpPr txBox="1"/>
                      <wps:spPr>
                        <a:xfrm>
                          <a:off x="0" y="0"/>
                          <a:ext cx="1838325" cy="285750"/>
                        </a:xfrm>
                        <a:prstGeom prst="rect">
                          <a:avLst/>
                        </a:prstGeom>
                        <a:solidFill>
                          <a:schemeClr val="lt1"/>
                        </a:solidFill>
                        <a:ln w="6350">
                          <a:solidFill>
                            <a:prstClr val="black"/>
                          </a:solidFill>
                        </a:ln>
                      </wps:spPr>
                      <wps:txbx>
                        <w:txbxContent>
                          <w:p w14:paraId="2FAF2BC2" w14:textId="10AC14D7" w:rsidR="00931890" w:rsidRPr="00FA2CA3" w:rsidRDefault="00FA2CA3">
                            <w:pPr>
                              <w:rPr>
                                <w:lang w:val="es-MX"/>
                              </w:rPr>
                            </w:pPr>
                            <w:r>
                              <w:rPr>
                                <w:lang w:val="es-MX"/>
                              </w:rPr>
                              <w:t>Deudas a largo plazo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9109D8" id="Cuadro de texto 57" o:spid="_x0000_s1066" type="#_x0000_t202" style="position:absolute;margin-left:363pt;margin-top:266.5pt;width:144.75pt;height:22.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" fillcolor="white [3201]" strokeweight=".5pt">
                <v:textbox>
                  <w:txbxContent>
                    <w:p w14:paraId="2FAF2BC2" w14:textId="10AC14D7" w:rsidR="00931890" w:rsidRPr="00FA2CA3" w:rsidRDefault="00FA2CA3">
                      <w:pPr>
                        <w:rPr>
                          <w:lang w:val="es-MX"/>
                        </w:rPr>
                      </w:pPr>
                      <w:r>
                        <w:rPr>
                          <w:lang w:val="es-MX"/>
                        </w:rPr>
                        <w:t>Deudas a largo plazo</w:t>
                      </w:r>
                    </w:p>
                  </w:txbxContent>
                </v:textbox>
              </v:shape>
            </w:pict>
          </mc:Fallback>
        </mc:AlternateContent>
      </w:r>
      <w:r w:rsidR="00931890">
        <w:rPr>
          <w:noProof/>
          <w:sz w:val="20"/>
        </w:rPr>
        <mc:AlternateContent>
          <mc:Choice Requires="wps">
            <w:drawing>
              <wp:anchor distT="0" distB="0" distL="114300" distR="114300" simplePos="0" relativeHeight="251719680" behindDoc="0" locked="0" layoutInCell="1" allowOverlap="1" wp14:anchorId="296CE27B" wp14:editId="066903B5">
                <wp:simplePos x="0" y="0"/>
                <wp:positionH relativeFrom="column">
                  <wp:posOffset>1543050</wp:posOffset>
                </wp:positionH>
                <wp:positionV relativeFrom="paragraph">
                  <wp:posOffset>5038090</wp:posOffset>
                </wp:positionV>
                <wp:extent cx="1781175" cy="257175"/>
                <wp:effectExtent l="0" t="0" r="28575" b="28575"/>
                <wp:wrapNone/>
                <wp:docPr id="56" name="Cuadro de texto 56"/>
                <wp:cNvGraphicFramePr/>
                <a:graphic xmlns:a="http://schemas.openxmlformats.org/drawingml/2006/main">
                  <a:graphicData uri="http://schemas.microsoft.com/office/word/2010/wordprocessingShape">
                    <wps:wsp>
                      <wps:cNvSpPr txBox="1"/>
                      <wps:spPr>
                        <a:xfrm>
                          <a:off x="0" y="0"/>
                          <a:ext cx="1781175" cy="257175"/>
                        </a:xfrm>
                        <a:prstGeom prst="rect">
                          <a:avLst/>
                        </a:prstGeom>
                        <a:solidFill>
                          <a:schemeClr val="lt1"/>
                        </a:solidFill>
                        <a:ln w="6350">
                          <a:solidFill>
                            <a:prstClr val="black"/>
                          </a:solidFill>
                        </a:ln>
                      </wps:spPr>
                      <wps:txbx>
                        <w:txbxContent>
                          <w:p w14:paraId="4F0F250E" w14:textId="711969D2" w:rsidR="00931890" w:rsidRPr="00931890" w:rsidRDefault="00931890" w:rsidP="00931890">
                            <w:pPr>
                              <w:rPr>
                                <w:lang w:val="es-MX"/>
                              </w:rPr>
                            </w:pPr>
                            <w:r>
                              <w:rPr>
                                <w:lang w:val="es-MX"/>
                              </w:rPr>
                              <w:t>Propiedad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6CE27B" id="Cuadro de texto 56" o:spid="_x0000_s1067" type="#_x0000_t202" style="position:absolute;margin-left:121.5pt;margin-top:396.7pt;width:140.25pt;height:20.2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" fillcolor="white [3201]" strokeweight=".5pt">
                <v:textbox>
                  <w:txbxContent>
                    <w:p w14:paraId="4F0F250E" w14:textId="711969D2" w:rsidR="00931890" w:rsidRPr="00931890" w:rsidRDefault="00931890" w:rsidP="00931890">
                      <w:pPr>
                        <w:rPr>
                          <w:lang w:val="es-MX"/>
                        </w:rPr>
                      </w:pPr>
                      <w:r>
                        <w:rPr>
                          <w:lang w:val="es-MX"/>
                        </w:rPr>
                        <w:t>Propiedad</w:t>
                      </w:r>
                    </w:p>
                  </w:txbxContent>
                </v:textbox>
              </v:shape>
            </w:pict>
          </mc:Fallback>
        </mc:AlternateContent>
      </w:r>
      <w:r w:rsidR="00931890">
        <w:rPr>
          <w:noProof/>
          <w:sz w:val="20"/>
        </w:rPr>
        <mc:AlternateContent>
          <mc:Choice Requires="wps">
            <w:drawing>
              <wp:anchor distT="0" distB="0" distL="114300" distR="114300" simplePos="0" relativeHeight="251717632" behindDoc="0" locked="0" layoutInCell="1" allowOverlap="1" wp14:anchorId="146BF58B" wp14:editId="3EE15E72">
                <wp:simplePos x="0" y="0"/>
                <wp:positionH relativeFrom="column">
                  <wp:posOffset>1543050</wp:posOffset>
                </wp:positionH>
                <wp:positionV relativeFrom="paragraph">
                  <wp:posOffset>4618990</wp:posOffset>
                </wp:positionV>
                <wp:extent cx="1781175" cy="257175"/>
                <wp:effectExtent l="0" t="0" r="28575" b="28575"/>
                <wp:wrapNone/>
                <wp:docPr id="55" name="Cuadro de texto 55"/>
                <wp:cNvGraphicFramePr/>
                <a:graphic xmlns:a="http://schemas.openxmlformats.org/drawingml/2006/main">
                  <a:graphicData uri="http://schemas.microsoft.com/office/word/2010/wordprocessingShape">
                    <wps:wsp>
                      <wps:cNvSpPr txBox="1"/>
                      <wps:spPr>
                        <a:xfrm>
                          <a:off x="0" y="0"/>
                          <a:ext cx="1781175" cy="257175"/>
                        </a:xfrm>
                        <a:prstGeom prst="rect">
                          <a:avLst/>
                        </a:prstGeom>
                        <a:solidFill>
                          <a:schemeClr val="lt1"/>
                        </a:solidFill>
                        <a:ln w="6350">
                          <a:solidFill>
                            <a:prstClr val="black"/>
                          </a:solidFill>
                        </a:ln>
                      </wps:spPr>
                      <wps:txbx>
                        <w:txbxContent>
                          <w:p w14:paraId="74006931" w14:textId="61031A27" w:rsidR="00931890" w:rsidRPr="00931890" w:rsidRDefault="00931890" w:rsidP="00931890">
                            <w:pPr>
                              <w:rPr>
                                <w:lang w:val="es-MX"/>
                              </w:rPr>
                            </w:pPr>
                            <w:r>
                              <w:rPr>
                                <w:lang w:val="es-MX"/>
                              </w:rPr>
                              <w:t>Propiedad intelectual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6BF58B" id="Cuadro de texto 55" o:spid="_x0000_s1068" type="#_x0000_t202" style="position:absolute;margin-left:121.5pt;margin-top:363.7pt;width:140.25pt;height:20.2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" fillcolor="white [3201]" strokeweight=".5pt">
                <v:textbox>
                  <w:txbxContent>
                    <w:p w14:paraId="74006931" w14:textId="61031A27" w:rsidR="00931890" w:rsidRPr="00931890" w:rsidRDefault="00931890" w:rsidP="00931890">
                      <w:pPr>
                        <w:rPr>
                          <w:lang w:val="es-MX"/>
                        </w:rPr>
                      </w:pPr>
                      <w:r>
                        <w:rPr>
                          <w:lang w:val="es-MX"/>
                        </w:rPr>
                        <w:t>Propiedad intelectual</w:t>
                      </w:r>
                    </w:p>
                  </w:txbxContent>
                </v:textbox>
              </v:shape>
            </w:pict>
          </mc:Fallback>
        </mc:AlternateContent>
      </w:r>
      <w:r w:rsidR="00931890">
        <w:rPr>
          <w:noProof/>
          <w:sz w:val="20"/>
        </w:rPr>
        <mc:AlternateContent>
          <mc:Choice Requires="wps">
            <w:drawing>
              <wp:anchor distT="0" distB="0" distL="114300" distR="114300" simplePos="0" relativeHeight="251715584" behindDoc="0" locked="0" layoutInCell="1" allowOverlap="1" wp14:anchorId="63C67C91" wp14:editId="0E6A55A8">
                <wp:simplePos x="0" y="0"/>
                <wp:positionH relativeFrom="column">
                  <wp:posOffset>1533525</wp:posOffset>
                </wp:positionH>
                <wp:positionV relativeFrom="paragraph">
                  <wp:posOffset>4213225</wp:posOffset>
                </wp:positionV>
                <wp:extent cx="1781175" cy="257175"/>
                <wp:effectExtent l="0" t="0" r="28575" b="28575"/>
                <wp:wrapNone/>
                <wp:docPr id="53" name="Cuadro de texto 53"/>
                <wp:cNvGraphicFramePr/>
                <a:graphic xmlns:a="http://schemas.openxmlformats.org/drawingml/2006/main">
                  <a:graphicData uri="http://schemas.microsoft.com/office/word/2010/wordprocessingShape">
                    <wps:wsp>
                      <wps:cNvSpPr txBox="1"/>
                      <wps:spPr>
                        <a:xfrm>
                          <a:off x="0" y="0"/>
                          <a:ext cx="1781175" cy="257175"/>
                        </a:xfrm>
                        <a:prstGeom prst="rect">
                          <a:avLst/>
                        </a:prstGeom>
                        <a:solidFill>
                          <a:schemeClr val="lt1"/>
                        </a:solidFill>
                        <a:ln w="6350">
                          <a:solidFill>
                            <a:prstClr val="black"/>
                          </a:solidFill>
                        </a:ln>
                      </wps:spPr>
                      <wps:txbx>
                        <w:txbxContent>
                          <w:p w14:paraId="38F52296" w14:textId="4073197A" w:rsidR="00931890" w:rsidRPr="00931890" w:rsidRDefault="00931890" w:rsidP="00931890">
                            <w:pPr>
                              <w:rPr>
                                <w:lang w:val="es-MX"/>
                              </w:rPr>
                            </w:pPr>
                            <w:r>
                              <w:rPr>
                                <w:lang w:val="es-MX"/>
                              </w:rPr>
                              <w:t>Inventario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C67C91" id="Cuadro de texto 53" o:spid="_x0000_s1069" type="#_x0000_t202" style="position:absolute;margin-left:120.75pt;margin-top:331.75pt;width:140.25pt;height:20.2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" fillcolor="white [3201]" strokeweight=".5pt">
                <v:textbox>
                  <w:txbxContent>
                    <w:p w14:paraId="38F52296" w14:textId="4073197A" w:rsidR="00931890" w:rsidRPr="00931890" w:rsidRDefault="00931890" w:rsidP="00931890">
                      <w:pPr>
                        <w:rPr>
                          <w:lang w:val="es-MX"/>
                        </w:rPr>
                      </w:pPr>
                      <w:r>
                        <w:rPr>
                          <w:lang w:val="es-MX"/>
                        </w:rPr>
                        <w:t>Inventario</w:t>
                      </w:r>
                    </w:p>
                  </w:txbxContent>
                </v:textbox>
              </v:shape>
            </w:pict>
          </mc:Fallback>
        </mc:AlternateContent>
      </w:r>
      <w:r w:rsidR="00931890">
        <w:rPr>
          <w:noProof/>
          <w:sz w:val="20"/>
        </w:rPr>
        <mc:AlternateContent>
          <mc:Choice Requires="wps">
            <w:drawing>
              <wp:anchor distT="0" distB="0" distL="114300" distR="114300" simplePos="0" relativeHeight="251713536" behindDoc="0" locked="0" layoutInCell="1" allowOverlap="1" wp14:anchorId="2760BD5C" wp14:editId="374771A7">
                <wp:simplePos x="0" y="0"/>
                <wp:positionH relativeFrom="column">
                  <wp:posOffset>1543050</wp:posOffset>
                </wp:positionH>
                <wp:positionV relativeFrom="paragraph">
                  <wp:posOffset>3794125</wp:posOffset>
                </wp:positionV>
                <wp:extent cx="1781175" cy="257175"/>
                <wp:effectExtent l="0" t="0" r="28575" b="28575"/>
                <wp:wrapNone/>
                <wp:docPr id="52" name="Cuadro de texto 52"/>
                <wp:cNvGraphicFramePr/>
                <a:graphic xmlns:a="http://schemas.openxmlformats.org/drawingml/2006/main">
                  <a:graphicData uri="http://schemas.microsoft.com/office/word/2010/wordprocessingShape">
                    <wps:wsp>
                      <wps:cNvSpPr txBox="1"/>
                      <wps:spPr>
                        <a:xfrm>
                          <a:off x="0" y="0"/>
                          <a:ext cx="1781175" cy="257175"/>
                        </a:xfrm>
                        <a:prstGeom prst="rect">
                          <a:avLst/>
                        </a:prstGeom>
                        <a:solidFill>
                          <a:schemeClr val="lt1"/>
                        </a:solidFill>
                        <a:ln w="6350">
                          <a:solidFill>
                            <a:prstClr val="black"/>
                          </a:solidFill>
                        </a:ln>
                      </wps:spPr>
                      <wps:txbx>
                        <w:txbxContent>
                          <w:p w14:paraId="761C4F8A" w14:textId="152497DC" w:rsidR="00931890" w:rsidRPr="00931890" w:rsidRDefault="00931890">
                            <w:pPr>
                              <w:rPr>
                                <w:lang w:val="es-MX"/>
                              </w:rPr>
                            </w:pPr>
                            <w:r>
                              <w:rPr>
                                <w:lang w:val="es-MX"/>
                              </w:rPr>
                              <w:t>Cuentas por cobrar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60BD5C" id="Cuadro de texto 52" o:spid="_x0000_s1070" type="#_x0000_t202" style="position:absolute;margin-left:121.5pt;margin-top:298.75pt;width:140.25pt;height:20.2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" fillcolor="white [3201]" strokeweight=".5pt">
                <v:textbox>
                  <w:txbxContent>
                    <w:p w14:paraId="761C4F8A" w14:textId="152497DC" w:rsidR="00931890" w:rsidRPr="00931890" w:rsidRDefault="00931890">
                      <w:pPr>
                        <w:rPr>
                          <w:lang w:val="es-MX"/>
                        </w:rPr>
                      </w:pPr>
                      <w:r>
                        <w:rPr>
                          <w:lang w:val="es-MX"/>
                        </w:rPr>
                        <w:t>Cuentas por cobrar</w:t>
                      </w:r>
                    </w:p>
                  </w:txbxContent>
                </v:textbox>
              </v:shape>
            </w:pict>
          </mc:Fallback>
        </mc:AlternateContent>
      </w:r>
      <w:r w:rsidR="00931890">
        <w:rPr>
          <w:noProof/>
          <w:sz w:val="20"/>
        </w:rPr>
        <mc:AlternateContent>
          <mc:Choice Requires="wps">
            <w:drawing>
              <wp:anchor distT="0" distB="0" distL="114300" distR="114300" simplePos="0" relativeHeight="251712512" behindDoc="0" locked="0" layoutInCell="1" allowOverlap="1" wp14:anchorId="7EFC2510" wp14:editId="67137A29">
                <wp:simplePos x="0" y="0"/>
                <wp:positionH relativeFrom="column">
                  <wp:posOffset>1524000</wp:posOffset>
                </wp:positionH>
                <wp:positionV relativeFrom="paragraph">
                  <wp:posOffset>3384550</wp:posOffset>
                </wp:positionV>
                <wp:extent cx="1809750" cy="285750"/>
                <wp:effectExtent l="0" t="0" r="19050" b="19050"/>
                <wp:wrapNone/>
                <wp:docPr id="51" name="Cuadro de texto 51"/>
                <wp:cNvGraphicFramePr/>
                <a:graphic xmlns:a="http://schemas.openxmlformats.org/drawingml/2006/main">
                  <a:graphicData uri="http://schemas.microsoft.com/office/word/2010/wordprocessingShape">
                    <wps:wsp>
                      <wps:cNvSpPr txBox="1"/>
                      <wps:spPr>
                        <a:xfrm>
                          <a:off x="0" y="0"/>
                          <a:ext cx="1809750" cy="285750"/>
                        </a:xfrm>
                        <a:prstGeom prst="rect">
                          <a:avLst/>
                        </a:prstGeom>
                        <a:solidFill>
                          <a:schemeClr val="lt1"/>
                        </a:solidFill>
                        <a:ln w="6350">
                          <a:solidFill>
                            <a:prstClr val="black"/>
                          </a:solidFill>
                        </a:ln>
                      </wps:spPr>
                      <wps:txbx>
                        <w:txbxContent>
                          <w:p w14:paraId="3AF3D131" w14:textId="54ADFDDA" w:rsidR="00931890" w:rsidRPr="00931890" w:rsidRDefault="00931890">
                            <w:pPr>
                              <w:rPr>
                                <w:lang w:val="es-MX"/>
                              </w:rPr>
                            </w:pPr>
                            <w:r>
                              <w:rPr>
                                <w:lang w:val="es-MX"/>
                              </w:rPr>
                              <w:t>Efectivos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FC2510" id="Cuadro de texto 51" o:spid="_x0000_s1071" type="#_x0000_t202" style="position:absolute;margin-left:120pt;margin-top:266.5pt;width:142.5pt;height:22.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" fillcolor="white [3201]" strokeweight=".5pt">
                <v:textbox>
                  <w:txbxContent>
                    <w:p w14:paraId="3AF3D131" w14:textId="54ADFDDA" w:rsidR="00931890" w:rsidRPr="00931890" w:rsidRDefault="00931890">
                      <w:pPr>
                        <w:rPr>
                          <w:lang w:val="es-MX"/>
                        </w:rPr>
                      </w:pPr>
                      <w:r>
                        <w:rPr>
                          <w:lang w:val="es-MX"/>
                        </w:rPr>
                        <w:t>Efectivos</w:t>
                      </w:r>
                    </w:p>
                  </w:txbxContent>
                </v:textbox>
              </v:shape>
            </w:pict>
          </mc:Fallback>
        </mc:AlternateContent>
      </w:r>
      <w:r w:rsidR="004771D4">
        <w:rPr>
          <w:noProof/>
          <w:sz w:val="20"/>
        </w:rPr>
        <mc:AlternateContent>
          <mc:Choice Requires="wps">
            <w:drawing>
              <wp:anchor distT="0" distB="0" distL="114300" distR="114300" simplePos="0" relativeHeight="251675648" behindDoc="0" locked="0" layoutInCell="1" allowOverlap="1" wp14:anchorId="410B6618" wp14:editId="5FA39B5C">
                <wp:simplePos x="0" y="0"/>
                <wp:positionH relativeFrom="column">
                  <wp:posOffset>4667250</wp:posOffset>
                </wp:positionH>
                <wp:positionV relativeFrom="paragraph">
                  <wp:posOffset>5054600</wp:posOffset>
                </wp:positionV>
                <wp:extent cx="1701800" cy="228600"/>
                <wp:effectExtent l="0" t="0" r="0" b="0"/>
                <wp:wrapNone/>
                <wp:docPr id="1804660031" name="Cuadro de texto 39"/>
                <wp:cNvGraphicFramePr/>
                <a:graphic xmlns:a="http://schemas.openxmlformats.org/drawingml/2006/main">
                  <a:graphicData uri="http://schemas.microsoft.com/office/word/2010/wordprocessingShape">
                    <wps:wsp>
                      <wps:cNvSpPr txBox="1"/>
                      <wps:spPr>
                        <a:xfrm>
                          <a:off x="0" y="0"/>
                          <a:ext cx="1701800" cy="2286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4501313" w14:textId="56F8676E" w:rsidR="004771D4" w:rsidRPr="004771D4" w:rsidRDefault="004771D4" w:rsidP="00552B67">
                            <w:pPr>
                              <w:rPr>
                                <w:rFonts w:ascii="Arial" w:hAnsi="Arial" w:cs="Arial"/>
                                <w:lang w:val="es-C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0B6618" id="_x0000_s1072" type="#_x0000_t202" style="position:absolute;margin-left:367.5pt;margin-top:398pt;width:134pt;height:18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" filled="f" stroked="f">
                <v:textbox>
                  <w:txbxContent>
                    <w:p w14:paraId="44501313" w14:textId="56F8676E" w:rsidR="004771D4" w:rsidRPr="004771D4" w:rsidRDefault="004771D4" w:rsidP="00552B67">
                      <w:pPr>
                        <w:rPr>
                          <w:rFonts w:ascii="Arial" w:hAnsi="Arial" w:cs="Arial"/>
                          <w:lang w:val="es-CR"/>
                        </w:rPr>
                      </w:pPr>
                    </w:p>
                  </w:txbxContent>
                </v:textbox>
              </v:shape>
            </w:pict>
          </mc:Fallback>
        </mc:AlternateContent>
      </w:r>
      <w:r w:rsidR="004771D4">
        <w:rPr>
          <w:noProof/>
          <w:sz w:val="20"/>
        </w:rPr>
        <mc:AlternateContent>
          <mc:Choice Requires="wps">
            <w:drawing>
              <wp:anchor distT="0" distB="0" distL="114300" distR="114300" simplePos="0" relativeHeight="251637760" behindDoc="0" locked="0" layoutInCell="1" allowOverlap="1" wp14:anchorId="573CB3B9" wp14:editId="2E696C50">
                <wp:simplePos x="0" y="0"/>
                <wp:positionH relativeFrom="column">
                  <wp:posOffset>1492250</wp:posOffset>
                </wp:positionH>
                <wp:positionV relativeFrom="paragraph">
                  <wp:posOffset>4667250</wp:posOffset>
                </wp:positionV>
                <wp:extent cx="1701800" cy="228600"/>
                <wp:effectExtent l="0" t="0" r="0" b="0"/>
                <wp:wrapNone/>
                <wp:docPr id="1441226147" name="Cuadro de texto 39"/>
                <wp:cNvGraphicFramePr/>
                <a:graphic xmlns:a="http://schemas.openxmlformats.org/drawingml/2006/main">
                  <a:graphicData uri="http://schemas.microsoft.com/office/word/2010/wordprocessingShape">
                    <wps:wsp>
                      <wps:cNvSpPr txBox="1"/>
                      <wps:spPr>
                        <a:xfrm>
                          <a:off x="0" y="0"/>
                          <a:ext cx="1701800" cy="2286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84047E5" w14:textId="04857C59" w:rsidR="004771D4" w:rsidRPr="004771D4" w:rsidRDefault="004771D4" w:rsidP="00552B67">
                            <w:pPr>
                              <w:rPr>
                                <w:rFonts w:ascii="Arial" w:hAnsi="Arial" w:cs="Arial"/>
                                <w:lang w:val="es-C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3CB3B9" id="_x0000_s1073" type="#_x0000_t202" style="position:absolute;margin-left:117.5pt;margin-top:367.5pt;width:134pt;height:18pt;z-index:25163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" filled="f" stroked="f">
                <v:textbox>
                  <w:txbxContent>
                    <w:p w14:paraId="484047E5" w14:textId="04857C59" w:rsidR="004771D4" w:rsidRPr="004771D4" w:rsidRDefault="004771D4" w:rsidP="00552B67">
                      <w:pPr>
                        <w:rPr>
                          <w:rFonts w:ascii="Arial" w:hAnsi="Arial" w:cs="Arial"/>
                          <w:lang w:val="es-CR"/>
                        </w:rPr>
                      </w:pPr>
                    </w:p>
                  </w:txbxContent>
                </v:textbox>
              </v:shape>
            </w:pict>
          </mc:Fallback>
        </mc:AlternateContent>
      </w:r>
      <w:r w:rsidR="004771D4">
        <w:rPr>
          <w:noProof/>
          <w:sz w:val="20"/>
        </w:rPr>
        <w:drawing>
          <wp:inline distT="0" distB="0" distL="0" distR="0" wp14:anchorId="7E2222DD" wp14:editId="134AF268">
            <wp:extent cx="6705692" cy="10068877"/>
            <wp:effectExtent l="0" t="0" r="0" b="0"/>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9" cstate="print"/>
                    <a:stretch>
                      <a:fillRect/>
                    </a:stretch>
                  </pic:blipFill>
                  <pic:spPr>
                    <a:xfrm>
                      <a:off x="0" y="0"/>
                      <a:ext cx="6705692" cy="10068877"/>
                    </a:xfrm>
                    <a:prstGeom prst="rect">
                      <a:avLst/>
                    </a:prstGeom>
                  </pic:spPr>
                </pic:pic>
              </a:graphicData>
            </a:graphic>
          </wp:inline>
        </w:drawing>
      </w:r>
    </w:p>
    <w:p w14:paraId="5206D35B" w14:textId="3EC68BFD" w:rsidR="00ED0BC7" w:rsidRDefault="00ED0BC7">
      <w:pPr>
        <w:rPr>
          <w:sz w:val="20"/>
        </w:rPr>
        <w:sectPr w:rsidR="00ED0BC7">
          <w:pgSz w:w="11910" w:h="16850"/>
          <w:pgMar w:top="220" w:right="320" w:bottom="0" w:left="0" w:header="720" w:footer="720" w:gutter="0"/>
          <w:cols w:space="720"/>
        </w:sectPr>
      </w:pPr>
    </w:p>
    <w:p w14:paraId="6AE71E33" w14:textId="343CB35F" w:rsidR="00ED0BC7" w:rsidRDefault="00ED0BC7">
      <w:pPr>
        <w:rPr>
          <w:sz w:val="20"/>
        </w:rPr>
      </w:pPr>
    </w:p>
    <w:p w14:paraId="3F7E8A0E" w14:textId="5FE0C3B0" w:rsidR="00ED0BC7" w:rsidRDefault="00FA2CA3">
      <w:pPr>
        <w:rPr>
          <w:sz w:val="20"/>
        </w:rPr>
        <w:sectPr w:rsidR="00ED0BC7">
          <w:pgSz w:w="11910" w:h="16850"/>
          <w:pgMar w:top="220" w:right="320" w:bottom="0" w:left="0" w:header="720" w:footer="720" w:gutter="0"/>
          <w:cols w:space="720"/>
        </w:sectPr>
      </w:pPr>
      <w:r>
        <w:rPr>
          <w:noProof/>
          <w:sz w:val="20"/>
        </w:rPr>
        <mc:AlternateContent>
          <mc:Choice Requires="wps">
            <w:drawing>
              <wp:anchor distT="0" distB="0" distL="114300" distR="114300" simplePos="0" relativeHeight="251723776" behindDoc="0" locked="0" layoutInCell="1" allowOverlap="1" wp14:anchorId="4CC021C9" wp14:editId="65739B0B">
                <wp:simplePos x="0" y="0"/>
                <wp:positionH relativeFrom="column">
                  <wp:posOffset>1228725</wp:posOffset>
                </wp:positionH>
                <wp:positionV relativeFrom="paragraph">
                  <wp:posOffset>2324100</wp:posOffset>
                </wp:positionV>
                <wp:extent cx="5324475" cy="5181600"/>
                <wp:effectExtent l="0" t="0" r="28575" b="19050"/>
                <wp:wrapNone/>
                <wp:docPr id="60" name="Cuadro de texto 60"/>
                <wp:cNvGraphicFramePr/>
                <a:graphic xmlns:a="http://schemas.openxmlformats.org/drawingml/2006/main">
                  <a:graphicData uri="http://schemas.microsoft.com/office/word/2010/wordprocessingShape">
                    <wps:wsp>
                      <wps:cNvSpPr txBox="1"/>
                      <wps:spPr>
                        <a:xfrm>
                          <a:off x="0" y="0"/>
                          <a:ext cx="5324475" cy="5181600"/>
                        </a:xfrm>
                        <a:prstGeom prst="rect">
                          <a:avLst/>
                        </a:prstGeom>
                        <a:solidFill>
                          <a:schemeClr val="lt1"/>
                        </a:solidFill>
                        <a:ln w="6350">
                          <a:solidFill>
                            <a:prstClr val="black"/>
                          </a:solidFill>
                        </a:ln>
                      </wps:spPr>
                      <wps:txbx>
                        <w:txbxContent>
                          <w:p w14:paraId="77B92584" w14:textId="00F25EA3" w:rsidR="00FA2CA3" w:rsidRDefault="00FA2CA3">
                            <w:pPr>
                              <w:rPr>
                                <w:lang w:val="es-MX"/>
                              </w:rPr>
                            </w:pPr>
                            <w:r w:rsidRPr="00FA2CA3">
                              <w:rPr>
                                <w:lang w:val="es-MX"/>
                              </w:rPr>
                              <w:t>El mercado de productos de belleza ecológicos se caracteriza por ser limitado y generalmente dirigido a un nicho específico de consumidores conscientes de la sostenibilidad y la salud. Estos productos suelen ser más costosos debido a la calidad y origen de sus ingredientes, así como a los procesos de producción éticos y sostenibles. Esto restringe su accesibilidad, limitando su consumo a personas con mayores ingresos o un fuerte compromiso con el medio ambiente. Sin embargo, un emprendimiento enfocado en ofrecer productos de belleza ecológicos a precios accesibles presenta una oportunidad significativa. Al optimizar los costos y adoptar modelos de negocio innovadores, es posible democratizar el acceso a estos productos, atrayendo a un público más amplio y creando un mercado rentable y en crecimiento.</w:t>
                            </w:r>
                          </w:p>
                          <w:p w14:paraId="6D25311C" w14:textId="46D9EB38" w:rsidR="00FA2CA3" w:rsidRDefault="00FA2CA3">
                            <w:pPr>
                              <w:rPr>
                                <w:lang w:val="es-MX"/>
                              </w:rPr>
                            </w:pPr>
                          </w:p>
                          <w:p w14:paraId="3121A5E0" w14:textId="6EB949F4" w:rsidR="00FA2CA3" w:rsidRDefault="00FA2CA3">
                            <w:pPr>
                              <w:rPr>
                                <w:lang w:val="es-MX"/>
                              </w:rPr>
                            </w:pPr>
                            <w:r w:rsidRPr="00FA2CA3">
                              <w:rPr>
                                <w:lang w:val="es-MX"/>
                              </w:rPr>
                              <w:t>El mercado de productos de belleza ecológicos ha mostrado un crecimiento significativo en los últimos años, impulsado por la creciente conciencia sobre la sostenibilidad y la demanda de productos naturales y libres de químicos. Sin embargo, sigue siendo un mercado limitado en comparación con el mercado masivo de productos de belleza convencionales. En 2021, se estimaba que el mercado global de cosméticos ecológicos alcanzaría aproximadamente $54 mil millones para 2027, creciendo a una tasa compuesta anual del 5.2% desde 2020</w:t>
                            </w:r>
                            <w:r>
                              <w:rPr>
                                <w:lang w:val="es-MX"/>
                              </w:rPr>
                              <w:t>. (</w:t>
                            </w:r>
                            <w:r>
                              <w:t>"Organic Cosmetics Market Size &amp; Share Analysis," Grand View Research, 2021.</w:t>
                            </w:r>
                            <w:r>
                              <w:t>)</w:t>
                            </w:r>
                          </w:p>
                          <w:p w14:paraId="76CE63ED" w14:textId="66DC61BF" w:rsidR="00FA2CA3" w:rsidRDefault="00FA2CA3">
                            <w:pPr>
                              <w:rPr>
                                <w:lang w:val="es-MX"/>
                              </w:rPr>
                            </w:pPr>
                          </w:p>
                          <w:p w14:paraId="2F9ED6E5" w14:textId="00873FE1" w:rsidR="00FA2CA3" w:rsidRPr="00FA2CA3" w:rsidRDefault="00FA2CA3">
                            <w:pPr>
                              <w:rPr>
                                <w:lang w:val="es-MX"/>
                              </w:rPr>
                            </w:pPr>
                            <w:r w:rsidRPr="00FA2CA3">
                              <w:rPr>
                                <w:lang w:val="es-MX"/>
                              </w:rPr>
                              <w:t>Aunque el mercado de productos de belleza ecológicos está limitado por altos costos y un nicho específico de consumidores, presenta una oportunidad lucrativa para emprendedores que puedan innovar en la producción y ofrecer precios competitivos. La creciente demanda de productos sostenibles y saludables sugiere un potencial significativo para el crecimiento futuro.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C021C9" id="Cuadro de texto 60" o:spid="_x0000_s1074" type="#_x0000_t202" style="position:absolute;margin-left:96.75pt;margin-top:183pt;width:419.25pt;height:408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" fillcolor="white [3201]" strokeweight=".5pt">
                <v:textbox>
                  <w:txbxContent>
                    <w:p w14:paraId="77B92584" w14:textId="00F25EA3" w:rsidR="00FA2CA3" w:rsidRDefault="00FA2CA3">
                      <w:pPr>
                        <w:rPr>
                          <w:lang w:val="es-MX"/>
                        </w:rPr>
                      </w:pPr>
                      <w:r w:rsidRPr="00FA2CA3">
                        <w:rPr>
                          <w:lang w:val="es-MX"/>
                        </w:rPr>
                        <w:t>El mercado de productos de belleza ecológicos se caracteriza por ser limitado y generalmente dirigido a un nicho específico de consumidores conscientes de la sostenibilidad y la salud. Estos productos suelen ser más costosos debido a la calidad y origen de sus ingredientes, así como a los procesos de producción éticos y sostenibles. Esto restringe su accesibilidad, limitando su consumo a personas con mayores ingresos o un fuerte compromiso con el medio ambiente. Sin embargo, un emprendimiento enfocado en ofrecer productos de belleza ecológicos a precios accesibles presenta una oportunidad significativa. Al optimizar los costos y adoptar modelos de negocio innovadores, es posible democratizar el acceso a estos productos, atrayendo a un público más amplio y creando un mercado rentable y en crecimiento.</w:t>
                      </w:r>
                    </w:p>
                    <w:p w14:paraId="6D25311C" w14:textId="46D9EB38" w:rsidR="00FA2CA3" w:rsidRDefault="00FA2CA3">
                      <w:pPr>
                        <w:rPr>
                          <w:lang w:val="es-MX"/>
                        </w:rPr>
                      </w:pPr>
                    </w:p>
                    <w:p w14:paraId="3121A5E0" w14:textId="6EB949F4" w:rsidR="00FA2CA3" w:rsidRDefault="00FA2CA3">
                      <w:pPr>
                        <w:rPr>
                          <w:lang w:val="es-MX"/>
                        </w:rPr>
                      </w:pPr>
                      <w:r w:rsidRPr="00FA2CA3">
                        <w:rPr>
                          <w:lang w:val="es-MX"/>
                        </w:rPr>
                        <w:t>El mercado de productos de belleza ecológicos ha mostrado un crecimiento significativo en los últimos años, impulsado por la creciente conciencia sobre la sostenibilidad y la demanda de productos naturales y libres de químicos. Sin embargo, sigue siendo un mercado limitado en comparación con el mercado masivo de productos de belleza convencionales. En 2021, se estimaba que el mercado global de cosméticos ecológicos alcanzaría aproximadamente $54 mil millones para 2027, creciendo a una tasa compuesta anual del 5.2% desde 2020</w:t>
                      </w:r>
                      <w:r>
                        <w:rPr>
                          <w:lang w:val="es-MX"/>
                        </w:rPr>
                        <w:t>. (</w:t>
                      </w:r>
                      <w:r>
                        <w:t>"Organic Cosmetics Market Size &amp; Share Analysis," Grand View Research, 2021.</w:t>
                      </w:r>
                      <w:r>
                        <w:t>)</w:t>
                      </w:r>
                    </w:p>
                    <w:p w14:paraId="76CE63ED" w14:textId="66DC61BF" w:rsidR="00FA2CA3" w:rsidRDefault="00FA2CA3">
                      <w:pPr>
                        <w:rPr>
                          <w:lang w:val="es-MX"/>
                        </w:rPr>
                      </w:pPr>
                    </w:p>
                    <w:p w14:paraId="2F9ED6E5" w14:textId="00873FE1" w:rsidR="00FA2CA3" w:rsidRPr="00FA2CA3" w:rsidRDefault="00FA2CA3">
                      <w:pPr>
                        <w:rPr>
                          <w:lang w:val="es-MX"/>
                        </w:rPr>
                      </w:pPr>
                      <w:r w:rsidRPr="00FA2CA3">
                        <w:rPr>
                          <w:lang w:val="es-MX"/>
                        </w:rPr>
                        <w:t>Aunque el mercado de productos de belleza ecológicos está limitado por altos costos y un nicho específico de consumidores, presenta una oportunidad lucrativa para emprendedores que puedan innovar en la producción y ofrecer precios competitivos. La creciente demanda de productos sostenibles y saludables sugiere un potencial significativo para el crecimiento futuro.</w:t>
                      </w:r>
                    </w:p>
                  </w:txbxContent>
                </v:textbox>
              </v:shape>
            </w:pict>
          </mc:Fallback>
        </mc:AlternateContent>
      </w:r>
      <w:r w:rsidR="00B40023">
        <w:rPr>
          <w:noProof/>
          <w:sz w:val="20"/>
        </w:rPr>
        <w:drawing>
          <wp:inline distT="0" distB="0" distL="0" distR="0" wp14:anchorId="2A827FA9" wp14:editId="72F3A529">
            <wp:extent cx="6687967" cy="10068877"/>
            <wp:effectExtent l="0" t="0" r="0" b="0"/>
            <wp:docPr id="23" name="image12.jpeg" descr="Texto, 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2.jpeg" descr="Texto, Tabla&#10;&#10;Descripción generada automáticamente con confianza media"/>
                    <pic:cNvPicPr/>
                  </pic:nvPicPr>
                  <pic:blipFill>
                    <a:blip r:embed="rId20" cstate="print"/>
                    <a:stretch>
                      <a:fillRect/>
                    </a:stretch>
                  </pic:blipFill>
                  <pic:spPr>
                    <a:xfrm>
                      <a:off x="0" y="0"/>
                      <a:ext cx="6687967" cy="10068877"/>
                    </a:xfrm>
                    <a:prstGeom prst="rect">
                      <a:avLst/>
                    </a:prstGeom>
                  </pic:spPr>
                </pic:pic>
              </a:graphicData>
            </a:graphic>
          </wp:inline>
        </w:drawing>
      </w:r>
    </w:p>
    <w:p w14:paraId="74831AEB" w14:textId="309518D2" w:rsidR="00ED0BC7" w:rsidRDefault="003523EB">
      <w:pPr>
        <w:rPr>
          <w:sz w:val="20"/>
        </w:rPr>
      </w:pPr>
      <w:r>
        <w:rPr>
          <w:noProof/>
          <w:sz w:val="20"/>
        </w:rPr>
        <w:lastRenderedPageBreak/>
        <mc:AlternateContent>
          <mc:Choice Requires="wps">
            <w:drawing>
              <wp:anchor distT="0" distB="0" distL="114300" distR="114300" simplePos="0" relativeHeight="251724800" behindDoc="0" locked="0" layoutInCell="1" allowOverlap="1" wp14:anchorId="62E5F7B2" wp14:editId="547728E9">
                <wp:simplePos x="0" y="0"/>
                <wp:positionH relativeFrom="column">
                  <wp:posOffset>1209675</wp:posOffset>
                </wp:positionH>
                <wp:positionV relativeFrom="paragraph">
                  <wp:posOffset>3327400</wp:posOffset>
                </wp:positionV>
                <wp:extent cx="5410200" cy="5562600"/>
                <wp:effectExtent l="0" t="0" r="19050" b="19050"/>
                <wp:wrapNone/>
                <wp:docPr id="61" name="Cuadro de texto 61"/>
                <wp:cNvGraphicFramePr/>
                <a:graphic xmlns:a="http://schemas.openxmlformats.org/drawingml/2006/main">
                  <a:graphicData uri="http://schemas.microsoft.com/office/word/2010/wordprocessingShape">
                    <wps:wsp>
                      <wps:cNvSpPr txBox="1"/>
                      <wps:spPr>
                        <a:xfrm>
                          <a:off x="0" y="0"/>
                          <a:ext cx="5410200" cy="5562600"/>
                        </a:xfrm>
                        <a:prstGeom prst="rect">
                          <a:avLst/>
                        </a:prstGeom>
                        <a:solidFill>
                          <a:schemeClr val="lt1"/>
                        </a:solidFill>
                        <a:ln w="6350">
                          <a:solidFill>
                            <a:prstClr val="black"/>
                          </a:solidFill>
                        </a:ln>
                      </wps:spPr>
                      <wps:txbx>
                        <w:txbxContent>
                          <w:p w14:paraId="00BD16B1" w14:textId="77777777" w:rsidR="003523EB" w:rsidRPr="003523EB" w:rsidRDefault="003523EB" w:rsidP="003523EB">
                            <w:pPr>
                              <w:widowControl/>
                              <w:autoSpaceDE/>
                              <w:autoSpaceDN/>
                              <w:spacing w:before="100" w:beforeAutospacing="1" w:after="100" w:afterAutospacing="1"/>
                              <w:rPr>
                                <w:sz w:val="24"/>
                                <w:szCs w:val="24"/>
                                <w:lang w:val="es-MX"/>
                              </w:rPr>
                            </w:pPr>
                            <w:r w:rsidRPr="003523EB">
                              <w:rPr>
                                <w:sz w:val="24"/>
                                <w:szCs w:val="24"/>
                                <w:lang w:val="es-MX"/>
                              </w:rPr>
                              <w:t>Cumplir con las obligaciones tributarias es esencial para evitar sanciones legales, mantener una buena reputación, acceder a beneficios gubernamentales y asegurar la estabilidad financiera de la empresa. La transparencia fiscal atrae a inversionistas y socios comerciales y facilita la planificación financiera.</w:t>
                            </w:r>
                          </w:p>
                          <w:p w14:paraId="711C4197" w14:textId="77777777" w:rsidR="003523EB" w:rsidRPr="003523EB" w:rsidRDefault="003523EB" w:rsidP="003523EB">
                            <w:pPr>
                              <w:widowControl/>
                              <w:autoSpaceDE/>
                              <w:autoSpaceDN/>
                              <w:spacing w:before="100" w:beforeAutospacing="1" w:after="100" w:afterAutospacing="1"/>
                              <w:outlineLvl w:val="3"/>
                              <w:rPr>
                                <w:b/>
                                <w:bCs/>
                                <w:sz w:val="24"/>
                                <w:szCs w:val="24"/>
                              </w:rPr>
                            </w:pPr>
                            <w:r w:rsidRPr="003523EB">
                              <w:rPr>
                                <w:b/>
                                <w:bCs/>
                                <w:sz w:val="24"/>
                                <w:szCs w:val="24"/>
                              </w:rPr>
                              <w:t>Cómo Liquidar una Empresa</w:t>
                            </w:r>
                          </w:p>
                          <w:p w14:paraId="640D2E06" w14:textId="77777777" w:rsidR="003523EB" w:rsidRPr="003523EB" w:rsidRDefault="003523EB" w:rsidP="003523EB">
                            <w:pPr>
                              <w:widowControl/>
                              <w:numPr>
                                <w:ilvl w:val="0"/>
                                <w:numId w:val="6"/>
                              </w:numPr>
                              <w:autoSpaceDE/>
                              <w:autoSpaceDN/>
                              <w:spacing w:before="100" w:beforeAutospacing="1" w:after="100" w:afterAutospacing="1"/>
                              <w:rPr>
                                <w:sz w:val="24"/>
                                <w:szCs w:val="24"/>
                                <w:lang w:val="es-MX"/>
                              </w:rPr>
                            </w:pPr>
                            <w:r w:rsidRPr="003523EB">
                              <w:rPr>
                                <w:b/>
                                <w:bCs/>
                                <w:sz w:val="24"/>
                                <w:szCs w:val="24"/>
                                <w:lang w:val="es-MX"/>
                              </w:rPr>
                              <w:t>Decisión de Liquidación</w:t>
                            </w:r>
                            <w:r w:rsidRPr="003523EB">
                              <w:rPr>
                                <w:sz w:val="24"/>
                                <w:szCs w:val="24"/>
                                <w:lang w:val="es-MX"/>
                              </w:rPr>
                              <w:t>: Formalizar la decisión mediante votación y documentación.</w:t>
                            </w:r>
                          </w:p>
                          <w:p w14:paraId="68AB7E69" w14:textId="77777777" w:rsidR="003523EB" w:rsidRPr="003523EB" w:rsidRDefault="003523EB" w:rsidP="003523EB">
                            <w:pPr>
                              <w:widowControl/>
                              <w:numPr>
                                <w:ilvl w:val="0"/>
                                <w:numId w:val="6"/>
                              </w:numPr>
                              <w:autoSpaceDE/>
                              <w:autoSpaceDN/>
                              <w:spacing w:before="100" w:beforeAutospacing="1" w:after="100" w:afterAutospacing="1"/>
                              <w:rPr>
                                <w:sz w:val="24"/>
                                <w:szCs w:val="24"/>
                                <w:lang w:val="es-MX"/>
                              </w:rPr>
                            </w:pPr>
                            <w:r w:rsidRPr="003523EB">
                              <w:rPr>
                                <w:b/>
                                <w:bCs/>
                                <w:sz w:val="24"/>
                                <w:szCs w:val="24"/>
                                <w:lang w:val="es-MX"/>
                              </w:rPr>
                              <w:t>Nombramiento de un Liquidador</w:t>
                            </w:r>
                            <w:r w:rsidRPr="003523EB">
                              <w:rPr>
                                <w:sz w:val="24"/>
                                <w:szCs w:val="24"/>
                                <w:lang w:val="es-MX"/>
                              </w:rPr>
                              <w:t>: Designar a una persona responsable del proceso.</w:t>
                            </w:r>
                          </w:p>
                          <w:p w14:paraId="161D6102" w14:textId="77777777" w:rsidR="003523EB" w:rsidRPr="003523EB" w:rsidRDefault="003523EB" w:rsidP="003523EB">
                            <w:pPr>
                              <w:widowControl/>
                              <w:numPr>
                                <w:ilvl w:val="0"/>
                                <w:numId w:val="6"/>
                              </w:numPr>
                              <w:autoSpaceDE/>
                              <w:autoSpaceDN/>
                              <w:spacing w:before="100" w:beforeAutospacing="1" w:after="100" w:afterAutospacing="1"/>
                              <w:rPr>
                                <w:sz w:val="24"/>
                                <w:szCs w:val="24"/>
                                <w:lang w:val="es-MX"/>
                              </w:rPr>
                            </w:pPr>
                            <w:r w:rsidRPr="003523EB">
                              <w:rPr>
                                <w:b/>
                                <w:bCs/>
                                <w:sz w:val="24"/>
                                <w:szCs w:val="24"/>
                                <w:lang w:val="es-MX"/>
                              </w:rPr>
                              <w:t>Notificación a Autoridades y Partes Interesadas</w:t>
                            </w:r>
                            <w:r w:rsidRPr="003523EB">
                              <w:rPr>
                                <w:sz w:val="24"/>
                                <w:szCs w:val="24"/>
                                <w:lang w:val="es-MX"/>
                              </w:rPr>
                              <w:t>: Informar a las autoridades fiscales y a todas las partes interesadas.</w:t>
                            </w:r>
                          </w:p>
                          <w:p w14:paraId="001F3B8F" w14:textId="77777777" w:rsidR="003523EB" w:rsidRPr="003523EB" w:rsidRDefault="003523EB" w:rsidP="003523EB">
                            <w:pPr>
                              <w:widowControl/>
                              <w:numPr>
                                <w:ilvl w:val="0"/>
                                <w:numId w:val="6"/>
                              </w:numPr>
                              <w:autoSpaceDE/>
                              <w:autoSpaceDN/>
                              <w:spacing w:before="100" w:beforeAutospacing="1" w:after="100" w:afterAutospacing="1"/>
                              <w:rPr>
                                <w:sz w:val="24"/>
                                <w:szCs w:val="24"/>
                                <w:lang w:val="es-MX"/>
                              </w:rPr>
                            </w:pPr>
                            <w:r w:rsidRPr="003523EB">
                              <w:rPr>
                                <w:b/>
                                <w:bCs/>
                                <w:sz w:val="24"/>
                                <w:szCs w:val="24"/>
                                <w:lang w:val="es-MX"/>
                              </w:rPr>
                              <w:t>Inventario y Valuación de Activos y Pasivos</w:t>
                            </w:r>
                            <w:r w:rsidRPr="003523EB">
                              <w:rPr>
                                <w:sz w:val="24"/>
                                <w:szCs w:val="24"/>
                                <w:lang w:val="es-MX"/>
                              </w:rPr>
                              <w:t>: Realizar un inventario y valorar los activos.</w:t>
                            </w:r>
                          </w:p>
                          <w:p w14:paraId="493C8868" w14:textId="77777777" w:rsidR="003523EB" w:rsidRPr="003523EB" w:rsidRDefault="003523EB" w:rsidP="003523EB">
                            <w:pPr>
                              <w:widowControl/>
                              <w:numPr>
                                <w:ilvl w:val="0"/>
                                <w:numId w:val="6"/>
                              </w:numPr>
                              <w:autoSpaceDE/>
                              <w:autoSpaceDN/>
                              <w:spacing w:before="100" w:beforeAutospacing="1" w:after="100" w:afterAutospacing="1"/>
                              <w:rPr>
                                <w:sz w:val="24"/>
                                <w:szCs w:val="24"/>
                                <w:lang w:val="es-MX"/>
                              </w:rPr>
                            </w:pPr>
                            <w:r w:rsidRPr="003523EB">
                              <w:rPr>
                                <w:b/>
                                <w:bCs/>
                                <w:sz w:val="24"/>
                                <w:szCs w:val="24"/>
                                <w:lang w:val="es-MX"/>
                              </w:rPr>
                              <w:t>Liquidación de Activos</w:t>
                            </w:r>
                            <w:r w:rsidRPr="003523EB">
                              <w:rPr>
                                <w:sz w:val="24"/>
                                <w:szCs w:val="24"/>
                                <w:lang w:val="es-MX"/>
                              </w:rPr>
                              <w:t>: Vender activos para obtener efectivo.</w:t>
                            </w:r>
                          </w:p>
                          <w:p w14:paraId="3249E51C" w14:textId="77777777" w:rsidR="003523EB" w:rsidRPr="003523EB" w:rsidRDefault="003523EB" w:rsidP="003523EB">
                            <w:pPr>
                              <w:widowControl/>
                              <w:numPr>
                                <w:ilvl w:val="0"/>
                                <w:numId w:val="6"/>
                              </w:numPr>
                              <w:autoSpaceDE/>
                              <w:autoSpaceDN/>
                              <w:spacing w:before="100" w:beforeAutospacing="1" w:after="100" w:afterAutospacing="1"/>
                              <w:rPr>
                                <w:sz w:val="24"/>
                                <w:szCs w:val="24"/>
                                <w:lang w:val="es-MX"/>
                              </w:rPr>
                            </w:pPr>
                            <w:r w:rsidRPr="003523EB">
                              <w:rPr>
                                <w:b/>
                                <w:bCs/>
                                <w:sz w:val="24"/>
                                <w:szCs w:val="24"/>
                                <w:lang w:val="es-MX"/>
                              </w:rPr>
                              <w:t>Pago de Deudas y Obligaciones</w:t>
                            </w:r>
                            <w:r w:rsidRPr="003523EB">
                              <w:rPr>
                                <w:sz w:val="24"/>
                                <w:szCs w:val="24"/>
                                <w:lang w:val="es-MX"/>
                              </w:rPr>
                              <w:t>: Pagar todas las deudas y obligaciones pendientes.</w:t>
                            </w:r>
                          </w:p>
                          <w:p w14:paraId="57E7378A" w14:textId="77777777" w:rsidR="003523EB" w:rsidRPr="003523EB" w:rsidRDefault="003523EB" w:rsidP="003523EB">
                            <w:pPr>
                              <w:widowControl/>
                              <w:numPr>
                                <w:ilvl w:val="0"/>
                                <w:numId w:val="6"/>
                              </w:numPr>
                              <w:autoSpaceDE/>
                              <w:autoSpaceDN/>
                              <w:spacing w:before="100" w:beforeAutospacing="1" w:after="100" w:afterAutospacing="1"/>
                              <w:rPr>
                                <w:sz w:val="24"/>
                                <w:szCs w:val="24"/>
                                <w:lang w:val="es-MX"/>
                              </w:rPr>
                            </w:pPr>
                            <w:r w:rsidRPr="003523EB">
                              <w:rPr>
                                <w:b/>
                                <w:bCs/>
                                <w:sz w:val="24"/>
                                <w:szCs w:val="24"/>
                                <w:lang w:val="es-MX"/>
                              </w:rPr>
                              <w:t>Distribución del Remanente</w:t>
                            </w:r>
                            <w:r w:rsidRPr="003523EB">
                              <w:rPr>
                                <w:sz w:val="24"/>
                                <w:szCs w:val="24"/>
                                <w:lang w:val="es-MX"/>
                              </w:rPr>
                              <w:t>: Distribuir cualquier remanente entre los propietarios.</w:t>
                            </w:r>
                          </w:p>
                          <w:p w14:paraId="5C4A9733" w14:textId="77777777" w:rsidR="003523EB" w:rsidRPr="003523EB" w:rsidRDefault="003523EB" w:rsidP="003523EB">
                            <w:pPr>
                              <w:widowControl/>
                              <w:numPr>
                                <w:ilvl w:val="0"/>
                                <w:numId w:val="6"/>
                              </w:numPr>
                              <w:autoSpaceDE/>
                              <w:autoSpaceDN/>
                              <w:spacing w:before="100" w:beforeAutospacing="1" w:after="100" w:afterAutospacing="1"/>
                              <w:rPr>
                                <w:sz w:val="24"/>
                                <w:szCs w:val="24"/>
                                <w:lang w:val="es-MX"/>
                              </w:rPr>
                            </w:pPr>
                            <w:r w:rsidRPr="003523EB">
                              <w:rPr>
                                <w:b/>
                                <w:bCs/>
                                <w:sz w:val="24"/>
                                <w:szCs w:val="24"/>
                                <w:lang w:val="es-MX"/>
                              </w:rPr>
                              <w:t>Cancelación de Registro</w:t>
                            </w:r>
                            <w:r w:rsidRPr="003523EB">
                              <w:rPr>
                                <w:sz w:val="24"/>
                                <w:szCs w:val="24"/>
                                <w:lang w:val="es-MX"/>
                              </w:rPr>
                              <w:t>: Solicitar la cancelación del registro de la empresa.</w:t>
                            </w:r>
                          </w:p>
                          <w:p w14:paraId="34977936" w14:textId="77777777" w:rsidR="003523EB" w:rsidRPr="003523EB" w:rsidRDefault="003523EB" w:rsidP="003523EB">
                            <w:pPr>
                              <w:widowControl/>
                              <w:numPr>
                                <w:ilvl w:val="0"/>
                                <w:numId w:val="6"/>
                              </w:numPr>
                              <w:autoSpaceDE/>
                              <w:autoSpaceDN/>
                              <w:spacing w:before="100" w:beforeAutospacing="1" w:after="100" w:afterAutospacing="1"/>
                              <w:rPr>
                                <w:sz w:val="24"/>
                                <w:szCs w:val="24"/>
                                <w:lang w:val="es-MX"/>
                              </w:rPr>
                            </w:pPr>
                            <w:r w:rsidRPr="003523EB">
                              <w:rPr>
                                <w:b/>
                                <w:bCs/>
                                <w:sz w:val="24"/>
                                <w:szCs w:val="24"/>
                                <w:lang w:val="es-MX"/>
                              </w:rPr>
                              <w:t>Archivo de Documentación Final</w:t>
                            </w:r>
                            <w:r w:rsidRPr="003523EB">
                              <w:rPr>
                                <w:sz w:val="24"/>
                                <w:szCs w:val="24"/>
                                <w:lang w:val="es-MX"/>
                              </w:rPr>
                              <w:t>: Archivar todos los documentos relevantes y conservar los registros contables y fiscales.</w:t>
                            </w:r>
                          </w:p>
                          <w:p w14:paraId="3211E5DC" w14:textId="77777777" w:rsidR="003523EB" w:rsidRPr="003523EB" w:rsidRDefault="003523EB" w:rsidP="003523EB">
                            <w:pPr>
                              <w:widowControl/>
                              <w:autoSpaceDE/>
                              <w:autoSpaceDN/>
                              <w:spacing w:before="100" w:beforeAutospacing="1" w:after="100" w:afterAutospacing="1"/>
                              <w:rPr>
                                <w:sz w:val="24"/>
                                <w:szCs w:val="24"/>
                                <w:lang w:val="es-MX"/>
                              </w:rPr>
                            </w:pPr>
                            <w:r w:rsidRPr="003523EB">
                              <w:rPr>
                                <w:sz w:val="24"/>
                                <w:szCs w:val="24"/>
                                <w:lang w:val="es-MX"/>
                              </w:rPr>
                              <w:t>Este proceso asegura una liquidación ordenada y legal, minimizando riesgos y responsabilidades futuras.</w:t>
                            </w:r>
                          </w:p>
                          <w:p w14:paraId="3673245D" w14:textId="77777777" w:rsidR="003523EB" w:rsidRPr="003523EB" w:rsidRDefault="003523EB">
                            <w:pPr>
                              <w:rPr>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E5F7B2" id="Cuadro de texto 61" o:spid="_x0000_s1075" type="#_x0000_t202" style="position:absolute;margin-left:95.25pt;margin-top:262pt;width:426pt;height:438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" fillcolor="white [3201]" strokeweight=".5pt">
                <v:textbox>
                  <w:txbxContent>
                    <w:p w14:paraId="00BD16B1" w14:textId="77777777" w:rsidR="003523EB" w:rsidRPr="003523EB" w:rsidRDefault="003523EB" w:rsidP="003523EB">
                      <w:pPr>
                        <w:widowControl/>
                        <w:autoSpaceDE/>
                        <w:autoSpaceDN/>
                        <w:spacing w:before="100" w:beforeAutospacing="1" w:after="100" w:afterAutospacing="1"/>
                        <w:rPr>
                          <w:sz w:val="24"/>
                          <w:szCs w:val="24"/>
                          <w:lang w:val="es-MX"/>
                        </w:rPr>
                      </w:pPr>
                      <w:r w:rsidRPr="003523EB">
                        <w:rPr>
                          <w:sz w:val="24"/>
                          <w:szCs w:val="24"/>
                          <w:lang w:val="es-MX"/>
                        </w:rPr>
                        <w:t>Cumplir con las obligaciones tributarias es esencial para evitar sanciones legales, mantener una buena reputación, acceder a beneficios gubernamentales y asegurar la estabilidad financiera de la empresa. La transparencia fiscal atrae a inversionistas y socios comerciales y facilita la planificación financiera.</w:t>
                      </w:r>
                    </w:p>
                    <w:p w14:paraId="711C4197" w14:textId="77777777" w:rsidR="003523EB" w:rsidRPr="003523EB" w:rsidRDefault="003523EB" w:rsidP="003523EB">
                      <w:pPr>
                        <w:widowControl/>
                        <w:autoSpaceDE/>
                        <w:autoSpaceDN/>
                        <w:spacing w:before="100" w:beforeAutospacing="1" w:after="100" w:afterAutospacing="1"/>
                        <w:outlineLvl w:val="3"/>
                        <w:rPr>
                          <w:b/>
                          <w:bCs/>
                          <w:sz w:val="24"/>
                          <w:szCs w:val="24"/>
                        </w:rPr>
                      </w:pPr>
                      <w:r w:rsidRPr="003523EB">
                        <w:rPr>
                          <w:b/>
                          <w:bCs/>
                          <w:sz w:val="24"/>
                          <w:szCs w:val="24"/>
                        </w:rPr>
                        <w:t>Cómo Liquidar una Empresa</w:t>
                      </w:r>
                    </w:p>
                    <w:p w14:paraId="640D2E06" w14:textId="77777777" w:rsidR="003523EB" w:rsidRPr="003523EB" w:rsidRDefault="003523EB" w:rsidP="003523EB">
                      <w:pPr>
                        <w:widowControl/>
                        <w:numPr>
                          <w:ilvl w:val="0"/>
                          <w:numId w:val="6"/>
                        </w:numPr>
                        <w:autoSpaceDE/>
                        <w:autoSpaceDN/>
                        <w:spacing w:before="100" w:beforeAutospacing="1" w:after="100" w:afterAutospacing="1"/>
                        <w:rPr>
                          <w:sz w:val="24"/>
                          <w:szCs w:val="24"/>
                          <w:lang w:val="es-MX"/>
                        </w:rPr>
                      </w:pPr>
                      <w:r w:rsidRPr="003523EB">
                        <w:rPr>
                          <w:b/>
                          <w:bCs/>
                          <w:sz w:val="24"/>
                          <w:szCs w:val="24"/>
                          <w:lang w:val="es-MX"/>
                        </w:rPr>
                        <w:t>Decisión de Liquidación</w:t>
                      </w:r>
                      <w:r w:rsidRPr="003523EB">
                        <w:rPr>
                          <w:sz w:val="24"/>
                          <w:szCs w:val="24"/>
                          <w:lang w:val="es-MX"/>
                        </w:rPr>
                        <w:t>: Formalizar la decisión mediante votación y documentación.</w:t>
                      </w:r>
                    </w:p>
                    <w:p w14:paraId="68AB7E69" w14:textId="77777777" w:rsidR="003523EB" w:rsidRPr="003523EB" w:rsidRDefault="003523EB" w:rsidP="003523EB">
                      <w:pPr>
                        <w:widowControl/>
                        <w:numPr>
                          <w:ilvl w:val="0"/>
                          <w:numId w:val="6"/>
                        </w:numPr>
                        <w:autoSpaceDE/>
                        <w:autoSpaceDN/>
                        <w:spacing w:before="100" w:beforeAutospacing="1" w:after="100" w:afterAutospacing="1"/>
                        <w:rPr>
                          <w:sz w:val="24"/>
                          <w:szCs w:val="24"/>
                          <w:lang w:val="es-MX"/>
                        </w:rPr>
                      </w:pPr>
                      <w:r w:rsidRPr="003523EB">
                        <w:rPr>
                          <w:b/>
                          <w:bCs/>
                          <w:sz w:val="24"/>
                          <w:szCs w:val="24"/>
                          <w:lang w:val="es-MX"/>
                        </w:rPr>
                        <w:t>Nombramiento de un Liquidador</w:t>
                      </w:r>
                      <w:r w:rsidRPr="003523EB">
                        <w:rPr>
                          <w:sz w:val="24"/>
                          <w:szCs w:val="24"/>
                          <w:lang w:val="es-MX"/>
                        </w:rPr>
                        <w:t>: Designar a una persona responsable del proceso.</w:t>
                      </w:r>
                    </w:p>
                    <w:p w14:paraId="161D6102" w14:textId="77777777" w:rsidR="003523EB" w:rsidRPr="003523EB" w:rsidRDefault="003523EB" w:rsidP="003523EB">
                      <w:pPr>
                        <w:widowControl/>
                        <w:numPr>
                          <w:ilvl w:val="0"/>
                          <w:numId w:val="6"/>
                        </w:numPr>
                        <w:autoSpaceDE/>
                        <w:autoSpaceDN/>
                        <w:spacing w:before="100" w:beforeAutospacing="1" w:after="100" w:afterAutospacing="1"/>
                        <w:rPr>
                          <w:sz w:val="24"/>
                          <w:szCs w:val="24"/>
                          <w:lang w:val="es-MX"/>
                        </w:rPr>
                      </w:pPr>
                      <w:r w:rsidRPr="003523EB">
                        <w:rPr>
                          <w:b/>
                          <w:bCs/>
                          <w:sz w:val="24"/>
                          <w:szCs w:val="24"/>
                          <w:lang w:val="es-MX"/>
                        </w:rPr>
                        <w:t>Notificación a Autoridades y Partes Interesadas</w:t>
                      </w:r>
                      <w:r w:rsidRPr="003523EB">
                        <w:rPr>
                          <w:sz w:val="24"/>
                          <w:szCs w:val="24"/>
                          <w:lang w:val="es-MX"/>
                        </w:rPr>
                        <w:t>: Informar a las autoridades fiscales y a todas las partes interesadas.</w:t>
                      </w:r>
                    </w:p>
                    <w:p w14:paraId="001F3B8F" w14:textId="77777777" w:rsidR="003523EB" w:rsidRPr="003523EB" w:rsidRDefault="003523EB" w:rsidP="003523EB">
                      <w:pPr>
                        <w:widowControl/>
                        <w:numPr>
                          <w:ilvl w:val="0"/>
                          <w:numId w:val="6"/>
                        </w:numPr>
                        <w:autoSpaceDE/>
                        <w:autoSpaceDN/>
                        <w:spacing w:before="100" w:beforeAutospacing="1" w:after="100" w:afterAutospacing="1"/>
                        <w:rPr>
                          <w:sz w:val="24"/>
                          <w:szCs w:val="24"/>
                          <w:lang w:val="es-MX"/>
                        </w:rPr>
                      </w:pPr>
                      <w:r w:rsidRPr="003523EB">
                        <w:rPr>
                          <w:b/>
                          <w:bCs/>
                          <w:sz w:val="24"/>
                          <w:szCs w:val="24"/>
                          <w:lang w:val="es-MX"/>
                        </w:rPr>
                        <w:t>Inventario y Valuación de Activos y Pasivos</w:t>
                      </w:r>
                      <w:r w:rsidRPr="003523EB">
                        <w:rPr>
                          <w:sz w:val="24"/>
                          <w:szCs w:val="24"/>
                          <w:lang w:val="es-MX"/>
                        </w:rPr>
                        <w:t>: Realizar un inventario y valorar los activos.</w:t>
                      </w:r>
                    </w:p>
                    <w:p w14:paraId="493C8868" w14:textId="77777777" w:rsidR="003523EB" w:rsidRPr="003523EB" w:rsidRDefault="003523EB" w:rsidP="003523EB">
                      <w:pPr>
                        <w:widowControl/>
                        <w:numPr>
                          <w:ilvl w:val="0"/>
                          <w:numId w:val="6"/>
                        </w:numPr>
                        <w:autoSpaceDE/>
                        <w:autoSpaceDN/>
                        <w:spacing w:before="100" w:beforeAutospacing="1" w:after="100" w:afterAutospacing="1"/>
                        <w:rPr>
                          <w:sz w:val="24"/>
                          <w:szCs w:val="24"/>
                          <w:lang w:val="es-MX"/>
                        </w:rPr>
                      </w:pPr>
                      <w:r w:rsidRPr="003523EB">
                        <w:rPr>
                          <w:b/>
                          <w:bCs/>
                          <w:sz w:val="24"/>
                          <w:szCs w:val="24"/>
                          <w:lang w:val="es-MX"/>
                        </w:rPr>
                        <w:t>Liquidación de Activos</w:t>
                      </w:r>
                      <w:r w:rsidRPr="003523EB">
                        <w:rPr>
                          <w:sz w:val="24"/>
                          <w:szCs w:val="24"/>
                          <w:lang w:val="es-MX"/>
                        </w:rPr>
                        <w:t>: Vender activos para obtener efectivo.</w:t>
                      </w:r>
                    </w:p>
                    <w:p w14:paraId="3249E51C" w14:textId="77777777" w:rsidR="003523EB" w:rsidRPr="003523EB" w:rsidRDefault="003523EB" w:rsidP="003523EB">
                      <w:pPr>
                        <w:widowControl/>
                        <w:numPr>
                          <w:ilvl w:val="0"/>
                          <w:numId w:val="6"/>
                        </w:numPr>
                        <w:autoSpaceDE/>
                        <w:autoSpaceDN/>
                        <w:spacing w:before="100" w:beforeAutospacing="1" w:after="100" w:afterAutospacing="1"/>
                        <w:rPr>
                          <w:sz w:val="24"/>
                          <w:szCs w:val="24"/>
                          <w:lang w:val="es-MX"/>
                        </w:rPr>
                      </w:pPr>
                      <w:r w:rsidRPr="003523EB">
                        <w:rPr>
                          <w:b/>
                          <w:bCs/>
                          <w:sz w:val="24"/>
                          <w:szCs w:val="24"/>
                          <w:lang w:val="es-MX"/>
                        </w:rPr>
                        <w:t>Pago de Deudas y Obligaciones</w:t>
                      </w:r>
                      <w:r w:rsidRPr="003523EB">
                        <w:rPr>
                          <w:sz w:val="24"/>
                          <w:szCs w:val="24"/>
                          <w:lang w:val="es-MX"/>
                        </w:rPr>
                        <w:t>: Pagar todas las deudas y obligaciones pendientes.</w:t>
                      </w:r>
                    </w:p>
                    <w:p w14:paraId="57E7378A" w14:textId="77777777" w:rsidR="003523EB" w:rsidRPr="003523EB" w:rsidRDefault="003523EB" w:rsidP="003523EB">
                      <w:pPr>
                        <w:widowControl/>
                        <w:numPr>
                          <w:ilvl w:val="0"/>
                          <w:numId w:val="6"/>
                        </w:numPr>
                        <w:autoSpaceDE/>
                        <w:autoSpaceDN/>
                        <w:spacing w:before="100" w:beforeAutospacing="1" w:after="100" w:afterAutospacing="1"/>
                        <w:rPr>
                          <w:sz w:val="24"/>
                          <w:szCs w:val="24"/>
                          <w:lang w:val="es-MX"/>
                        </w:rPr>
                      </w:pPr>
                      <w:r w:rsidRPr="003523EB">
                        <w:rPr>
                          <w:b/>
                          <w:bCs/>
                          <w:sz w:val="24"/>
                          <w:szCs w:val="24"/>
                          <w:lang w:val="es-MX"/>
                        </w:rPr>
                        <w:t>Distribución del Remanente</w:t>
                      </w:r>
                      <w:r w:rsidRPr="003523EB">
                        <w:rPr>
                          <w:sz w:val="24"/>
                          <w:szCs w:val="24"/>
                          <w:lang w:val="es-MX"/>
                        </w:rPr>
                        <w:t>: Distribuir cualquier remanente entre los propietarios.</w:t>
                      </w:r>
                    </w:p>
                    <w:p w14:paraId="5C4A9733" w14:textId="77777777" w:rsidR="003523EB" w:rsidRPr="003523EB" w:rsidRDefault="003523EB" w:rsidP="003523EB">
                      <w:pPr>
                        <w:widowControl/>
                        <w:numPr>
                          <w:ilvl w:val="0"/>
                          <w:numId w:val="6"/>
                        </w:numPr>
                        <w:autoSpaceDE/>
                        <w:autoSpaceDN/>
                        <w:spacing w:before="100" w:beforeAutospacing="1" w:after="100" w:afterAutospacing="1"/>
                        <w:rPr>
                          <w:sz w:val="24"/>
                          <w:szCs w:val="24"/>
                          <w:lang w:val="es-MX"/>
                        </w:rPr>
                      </w:pPr>
                      <w:r w:rsidRPr="003523EB">
                        <w:rPr>
                          <w:b/>
                          <w:bCs/>
                          <w:sz w:val="24"/>
                          <w:szCs w:val="24"/>
                          <w:lang w:val="es-MX"/>
                        </w:rPr>
                        <w:t>Cancelación de Registro</w:t>
                      </w:r>
                      <w:r w:rsidRPr="003523EB">
                        <w:rPr>
                          <w:sz w:val="24"/>
                          <w:szCs w:val="24"/>
                          <w:lang w:val="es-MX"/>
                        </w:rPr>
                        <w:t>: Solicitar la cancelación del registro de la empresa.</w:t>
                      </w:r>
                    </w:p>
                    <w:p w14:paraId="34977936" w14:textId="77777777" w:rsidR="003523EB" w:rsidRPr="003523EB" w:rsidRDefault="003523EB" w:rsidP="003523EB">
                      <w:pPr>
                        <w:widowControl/>
                        <w:numPr>
                          <w:ilvl w:val="0"/>
                          <w:numId w:val="6"/>
                        </w:numPr>
                        <w:autoSpaceDE/>
                        <w:autoSpaceDN/>
                        <w:spacing w:before="100" w:beforeAutospacing="1" w:after="100" w:afterAutospacing="1"/>
                        <w:rPr>
                          <w:sz w:val="24"/>
                          <w:szCs w:val="24"/>
                          <w:lang w:val="es-MX"/>
                        </w:rPr>
                      </w:pPr>
                      <w:r w:rsidRPr="003523EB">
                        <w:rPr>
                          <w:b/>
                          <w:bCs/>
                          <w:sz w:val="24"/>
                          <w:szCs w:val="24"/>
                          <w:lang w:val="es-MX"/>
                        </w:rPr>
                        <w:t>Archivo de Documentación Final</w:t>
                      </w:r>
                      <w:r w:rsidRPr="003523EB">
                        <w:rPr>
                          <w:sz w:val="24"/>
                          <w:szCs w:val="24"/>
                          <w:lang w:val="es-MX"/>
                        </w:rPr>
                        <w:t>: Archivar todos los documentos relevantes y conservar los registros contables y fiscales.</w:t>
                      </w:r>
                    </w:p>
                    <w:p w14:paraId="3211E5DC" w14:textId="77777777" w:rsidR="003523EB" w:rsidRPr="003523EB" w:rsidRDefault="003523EB" w:rsidP="003523EB">
                      <w:pPr>
                        <w:widowControl/>
                        <w:autoSpaceDE/>
                        <w:autoSpaceDN/>
                        <w:spacing w:before="100" w:beforeAutospacing="1" w:after="100" w:afterAutospacing="1"/>
                        <w:rPr>
                          <w:sz w:val="24"/>
                          <w:szCs w:val="24"/>
                          <w:lang w:val="es-MX"/>
                        </w:rPr>
                      </w:pPr>
                      <w:r w:rsidRPr="003523EB">
                        <w:rPr>
                          <w:sz w:val="24"/>
                          <w:szCs w:val="24"/>
                          <w:lang w:val="es-MX"/>
                        </w:rPr>
                        <w:t>Este proceso asegura una liquidación ordenada y legal, minimizando riesgos y responsabilidades futuras.</w:t>
                      </w:r>
                    </w:p>
                    <w:p w14:paraId="3673245D" w14:textId="77777777" w:rsidR="003523EB" w:rsidRPr="003523EB" w:rsidRDefault="003523EB">
                      <w:pPr>
                        <w:rPr>
                          <w:lang w:val="es-MX"/>
                        </w:rPr>
                      </w:pPr>
                    </w:p>
                  </w:txbxContent>
                </v:textbox>
              </v:shape>
            </w:pict>
          </mc:Fallback>
        </mc:AlternateContent>
      </w:r>
      <w:r w:rsidR="009D07D6">
        <w:rPr>
          <w:noProof/>
          <w:sz w:val="20"/>
        </w:rPr>
        <w:drawing>
          <wp:inline distT="0" distB="0" distL="0" distR="0" wp14:anchorId="2C8A3EEC" wp14:editId="2C5F0608">
            <wp:extent cx="6699784" cy="10068877"/>
            <wp:effectExtent l="0" t="0" r="6350" b="8890"/>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21" cstate="print"/>
                    <a:stretch>
                      <a:fillRect/>
                    </a:stretch>
                  </pic:blipFill>
                  <pic:spPr>
                    <a:xfrm>
                      <a:off x="0" y="0"/>
                      <a:ext cx="6699784" cy="10068877"/>
                    </a:xfrm>
                    <a:prstGeom prst="rect">
                      <a:avLst/>
                    </a:prstGeom>
                  </pic:spPr>
                </pic:pic>
              </a:graphicData>
            </a:graphic>
          </wp:inline>
        </w:drawing>
      </w:r>
    </w:p>
    <w:p w14:paraId="64AC8F6C" w14:textId="77777777" w:rsidR="00ED0BC7" w:rsidRDefault="00ED0BC7">
      <w:pPr>
        <w:rPr>
          <w:sz w:val="20"/>
        </w:rPr>
        <w:sectPr w:rsidR="00ED0BC7">
          <w:pgSz w:w="11910" w:h="16850"/>
          <w:pgMar w:top="220" w:right="320" w:bottom="0" w:left="0" w:header="720" w:footer="720" w:gutter="0"/>
          <w:cols w:space="720"/>
        </w:sectPr>
      </w:pPr>
    </w:p>
    <w:p w14:paraId="4B070B5C" w14:textId="0312466F" w:rsidR="00ED0BC7" w:rsidRDefault="007A2C5A">
      <w:pPr>
        <w:rPr>
          <w:sz w:val="20"/>
        </w:rPr>
      </w:pPr>
      <w:r>
        <w:rPr>
          <w:noProof/>
          <w:sz w:val="20"/>
        </w:rPr>
        <w:lastRenderedPageBreak/>
        <mc:AlternateContent>
          <mc:Choice Requires="wps">
            <w:drawing>
              <wp:anchor distT="0" distB="0" distL="114300" distR="114300" simplePos="0" relativeHeight="251741184" behindDoc="0" locked="0" layoutInCell="1" allowOverlap="1" wp14:anchorId="6F24D33C" wp14:editId="1426FCF0">
                <wp:simplePos x="0" y="0"/>
                <wp:positionH relativeFrom="column">
                  <wp:posOffset>5150224</wp:posOffset>
                </wp:positionH>
                <wp:positionV relativeFrom="paragraph">
                  <wp:posOffset>7726829</wp:posOffset>
                </wp:positionV>
                <wp:extent cx="1801905" cy="1909483"/>
                <wp:effectExtent l="0" t="0" r="27305" b="14605"/>
                <wp:wrapNone/>
                <wp:docPr id="1441226125" name="Cuadro de texto 1441226125"/>
                <wp:cNvGraphicFramePr/>
                <a:graphic xmlns:a="http://schemas.openxmlformats.org/drawingml/2006/main">
                  <a:graphicData uri="http://schemas.microsoft.com/office/word/2010/wordprocessingShape">
                    <wps:wsp>
                      <wps:cNvSpPr txBox="1"/>
                      <wps:spPr>
                        <a:xfrm>
                          <a:off x="0" y="0"/>
                          <a:ext cx="1801905" cy="1909483"/>
                        </a:xfrm>
                        <a:prstGeom prst="rect">
                          <a:avLst/>
                        </a:prstGeom>
                        <a:solidFill>
                          <a:schemeClr val="lt1"/>
                        </a:solidFill>
                        <a:ln w="6350">
                          <a:solidFill>
                            <a:prstClr val="black"/>
                          </a:solidFill>
                        </a:ln>
                      </wps:spPr>
                      <wps:txbx>
                        <w:txbxContent>
                          <w:p w14:paraId="63B2189D" w14:textId="375FEF3A" w:rsidR="007A2C5A" w:rsidRPr="007A2C5A" w:rsidRDefault="007A2C5A">
                            <w:pPr>
                              <w:rPr>
                                <w:lang w:val="es-MX"/>
                              </w:rPr>
                            </w:pPr>
                            <w:r>
                              <w:rPr>
                                <w:lang w:val="es-MX"/>
                              </w:rPr>
                              <w:t>-Mi persona y apoyo de nuevos compañeros que se unirían en el proceso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24D33C" id="Cuadro de texto 1441226125" o:spid="_x0000_s1076" type="#_x0000_t202" style="position:absolute;margin-left:405.55pt;margin-top:608.4pt;width:141.9pt;height:150.3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" fillcolor="white [3201]" strokeweight=".5pt">
                <v:textbox>
                  <w:txbxContent>
                    <w:p w14:paraId="63B2189D" w14:textId="375FEF3A" w:rsidR="007A2C5A" w:rsidRPr="007A2C5A" w:rsidRDefault="007A2C5A">
                      <w:pPr>
                        <w:rPr>
                          <w:lang w:val="es-MX"/>
                        </w:rPr>
                      </w:pPr>
                      <w:r>
                        <w:rPr>
                          <w:lang w:val="es-MX"/>
                        </w:rPr>
                        <w:t>-Mi persona y apoyo de nuevos compañeros que se unirían en el proceso</w:t>
                      </w:r>
                    </w:p>
                  </w:txbxContent>
                </v:textbox>
              </v:shape>
            </w:pict>
          </mc:Fallback>
        </mc:AlternateContent>
      </w:r>
      <w:r>
        <w:rPr>
          <w:noProof/>
          <w:sz w:val="20"/>
        </w:rPr>
        <mc:AlternateContent>
          <mc:Choice Requires="wps">
            <w:drawing>
              <wp:anchor distT="0" distB="0" distL="114300" distR="114300" simplePos="0" relativeHeight="251740160" behindDoc="0" locked="0" layoutInCell="1" allowOverlap="1" wp14:anchorId="3AC60D46" wp14:editId="174D15C8">
                <wp:simplePos x="0" y="0"/>
                <wp:positionH relativeFrom="column">
                  <wp:posOffset>3092824</wp:posOffset>
                </wp:positionH>
                <wp:positionV relativeFrom="paragraph">
                  <wp:posOffset>7901641</wp:posOffset>
                </wp:positionV>
                <wp:extent cx="1721223" cy="1761415"/>
                <wp:effectExtent l="0" t="0" r="12700" b="10795"/>
                <wp:wrapNone/>
                <wp:docPr id="1441226124" name="Cuadro de texto 1441226124"/>
                <wp:cNvGraphicFramePr/>
                <a:graphic xmlns:a="http://schemas.openxmlformats.org/drawingml/2006/main">
                  <a:graphicData uri="http://schemas.microsoft.com/office/word/2010/wordprocessingShape">
                    <wps:wsp>
                      <wps:cNvSpPr txBox="1"/>
                      <wps:spPr>
                        <a:xfrm>
                          <a:off x="0" y="0"/>
                          <a:ext cx="1721223" cy="1761415"/>
                        </a:xfrm>
                        <a:prstGeom prst="rect">
                          <a:avLst/>
                        </a:prstGeom>
                        <a:solidFill>
                          <a:schemeClr val="lt1"/>
                        </a:solidFill>
                        <a:ln w="6350">
                          <a:solidFill>
                            <a:prstClr val="black"/>
                          </a:solidFill>
                        </a:ln>
                      </wps:spPr>
                      <wps:txbx>
                        <w:txbxContent>
                          <w:p w14:paraId="59D309F1" w14:textId="346F9BFD" w:rsidR="007A2C5A" w:rsidRPr="007A2C5A" w:rsidRDefault="007A2C5A">
                            <w:pPr>
                              <w:rPr>
                                <w:lang w:val="es-MX"/>
                              </w:rPr>
                            </w:pPr>
                            <w:r w:rsidRPr="007A2C5A">
                              <w:rPr>
                                <w:lang w:val="es-MX"/>
                              </w:rPr>
                              <w:t>Mes 1-2: Preparación y Desarrollo Inicial</w:t>
                            </w:r>
                          </w:p>
                          <w:p w14:paraId="38C00F01" w14:textId="3143AD6F" w:rsidR="007A2C5A" w:rsidRDefault="007A2C5A">
                            <w:pPr>
                              <w:rPr>
                                <w:lang w:val="es-MX"/>
                              </w:rPr>
                            </w:pPr>
                            <w:r w:rsidRPr="007A2C5A">
                              <w:rPr>
                                <w:lang w:val="es-MX"/>
                              </w:rPr>
                              <w:t>Mes 3-4: Desarrollo de Productos y Pruebas</w:t>
                            </w:r>
                          </w:p>
                          <w:p w14:paraId="0C614C66" w14:textId="680A17D9" w:rsidR="007A2C5A" w:rsidRPr="007A2C5A" w:rsidRDefault="007A2C5A">
                            <w:pPr>
                              <w:rPr>
                                <w:lang w:val="es-MX"/>
                              </w:rPr>
                            </w:pPr>
                            <w:r w:rsidRPr="007A2C5A">
                              <w:rPr>
                                <w:lang w:val="es-MX"/>
                              </w:rPr>
                              <w:t>Mes 5-6: Preparación para el Lanzamiento y Marketing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C60D46" id="Cuadro de texto 1441226124" o:spid="_x0000_s1077" type="#_x0000_t202" style="position:absolute;margin-left:243.55pt;margin-top:622.2pt;width:135.55pt;height:138.7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" fillcolor="white [3201]" strokeweight=".5pt">
                <v:textbox>
                  <w:txbxContent>
                    <w:p w14:paraId="59D309F1" w14:textId="346F9BFD" w:rsidR="007A2C5A" w:rsidRPr="007A2C5A" w:rsidRDefault="007A2C5A">
                      <w:pPr>
                        <w:rPr>
                          <w:lang w:val="es-MX"/>
                        </w:rPr>
                      </w:pPr>
                      <w:r w:rsidRPr="007A2C5A">
                        <w:rPr>
                          <w:lang w:val="es-MX"/>
                        </w:rPr>
                        <w:t>Mes 1-2: Preparación y Desarrollo Inicial</w:t>
                      </w:r>
                    </w:p>
                    <w:p w14:paraId="38C00F01" w14:textId="3143AD6F" w:rsidR="007A2C5A" w:rsidRDefault="007A2C5A">
                      <w:pPr>
                        <w:rPr>
                          <w:lang w:val="es-MX"/>
                        </w:rPr>
                      </w:pPr>
                      <w:r w:rsidRPr="007A2C5A">
                        <w:rPr>
                          <w:lang w:val="es-MX"/>
                        </w:rPr>
                        <w:t>Mes 3-4: Desarrollo de Productos y Pruebas</w:t>
                      </w:r>
                    </w:p>
                    <w:p w14:paraId="0C614C66" w14:textId="680A17D9" w:rsidR="007A2C5A" w:rsidRPr="007A2C5A" w:rsidRDefault="007A2C5A">
                      <w:pPr>
                        <w:rPr>
                          <w:lang w:val="es-MX"/>
                        </w:rPr>
                      </w:pPr>
                      <w:r w:rsidRPr="007A2C5A">
                        <w:rPr>
                          <w:lang w:val="es-MX"/>
                        </w:rPr>
                        <w:t>Mes 5-6: Preparación para el Lanzamiento y Marketing</w:t>
                      </w:r>
                    </w:p>
                  </w:txbxContent>
                </v:textbox>
              </v:shape>
            </w:pict>
          </mc:Fallback>
        </mc:AlternateContent>
      </w:r>
      <w:r>
        <w:rPr>
          <w:noProof/>
          <w:sz w:val="20"/>
        </w:rPr>
        <mc:AlternateContent>
          <mc:Choice Requires="wps">
            <w:drawing>
              <wp:anchor distT="0" distB="0" distL="114300" distR="114300" simplePos="0" relativeHeight="251739136" behindDoc="0" locked="0" layoutInCell="1" allowOverlap="1" wp14:anchorId="5582ADCD" wp14:editId="5F8A2AE8">
                <wp:simplePos x="0" y="0"/>
                <wp:positionH relativeFrom="column">
                  <wp:posOffset>927847</wp:posOffset>
                </wp:positionH>
                <wp:positionV relativeFrom="paragraph">
                  <wp:posOffset>7740276</wp:posOffset>
                </wp:positionV>
                <wp:extent cx="1801831" cy="1922930"/>
                <wp:effectExtent l="0" t="0" r="27305" b="20320"/>
                <wp:wrapNone/>
                <wp:docPr id="1441226123" name="Cuadro de texto 1441226123"/>
                <wp:cNvGraphicFramePr/>
                <a:graphic xmlns:a="http://schemas.openxmlformats.org/drawingml/2006/main">
                  <a:graphicData uri="http://schemas.microsoft.com/office/word/2010/wordprocessingShape">
                    <wps:wsp>
                      <wps:cNvSpPr txBox="1"/>
                      <wps:spPr>
                        <a:xfrm>
                          <a:off x="0" y="0"/>
                          <a:ext cx="1801831" cy="1922930"/>
                        </a:xfrm>
                        <a:prstGeom prst="rect">
                          <a:avLst/>
                        </a:prstGeom>
                        <a:solidFill>
                          <a:schemeClr val="lt1"/>
                        </a:solidFill>
                        <a:ln w="6350">
                          <a:solidFill>
                            <a:prstClr val="black"/>
                          </a:solidFill>
                        </a:ln>
                      </wps:spPr>
                      <wps:txbx>
                        <w:txbxContent>
                          <w:p w14:paraId="0C6B967B" w14:textId="7B4C1094" w:rsidR="007A2C5A" w:rsidRDefault="007A2C5A">
                            <w:pPr>
                              <w:rPr>
                                <w:lang w:val="es-MX"/>
                              </w:rPr>
                            </w:pPr>
                            <w:r>
                              <w:rPr>
                                <w:lang w:val="es-MX"/>
                              </w:rPr>
                              <w:t>-Primero necesitamos permisos para poder experimentar con productos estéticos</w:t>
                            </w:r>
                          </w:p>
                          <w:p w14:paraId="6C58BE92" w14:textId="7A4CDEBE" w:rsidR="007A2C5A" w:rsidRDefault="007A2C5A">
                            <w:pPr>
                              <w:rPr>
                                <w:lang w:val="es-MX"/>
                              </w:rPr>
                            </w:pPr>
                            <w:r>
                              <w:rPr>
                                <w:lang w:val="es-MX"/>
                              </w:rPr>
                              <w:t>-Aceites vegetales</w:t>
                            </w:r>
                          </w:p>
                          <w:p w14:paraId="720A10E9" w14:textId="686C707E" w:rsidR="007A2C5A" w:rsidRDefault="007A2C5A">
                            <w:pPr>
                              <w:rPr>
                                <w:lang w:val="es-MX"/>
                              </w:rPr>
                            </w:pPr>
                            <w:r>
                              <w:rPr>
                                <w:lang w:val="es-MX"/>
                              </w:rPr>
                              <w:t>-Madera para empaquetados</w:t>
                            </w:r>
                          </w:p>
                          <w:p w14:paraId="232491FA" w14:textId="1817EAD8" w:rsidR="007A2C5A" w:rsidRPr="007A2C5A" w:rsidRDefault="007A2C5A">
                            <w:pPr>
                              <w:rPr>
                                <w:lang w:val="es-MX"/>
                              </w:rPr>
                            </w:pPr>
                            <w:r>
                              <w:rPr>
                                <w:lang w:val="es-MX"/>
                              </w:rPr>
                              <w:t>-Mantecas naturales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82ADCD" id="Cuadro de texto 1441226123" o:spid="_x0000_s1078" type="#_x0000_t202" style="position:absolute;margin-left:73.05pt;margin-top:609.45pt;width:141.9pt;height:151.4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" fillcolor="white [3201]" strokeweight=".5pt">
                <v:textbox>
                  <w:txbxContent>
                    <w:p w14:paraId="0C6B967B" w14:textId="7B4C1094" w:rsidR="007A2C5A" w:rsidRDefault="007A2C5A">
                      <w:pPr>
                        <w:rPr>
                          <w:lang w:val="es-MX"/>
                        </w:rPr>
                      </w:pPr>
                      <w:r>
                        <w:rPr>
                          <w:lang w:val="es-MX"/>
                        </w:rPr>
                        <w:t>-Primero necesitamos permisos para poder experimentar con productos estéticos</w:t>
                      </w:r>
                    </w:p>
                    <w:p w14:paraId="6C58BE92" w14:textId="7A4CDEBE" w:rsidR="007A2C5A" w:rsidRDefault="007A2C5A">
                      <w:pPr>
                        <w:rPr>
                          <w:lang w:val="es-MX"/>
                        </w:rPr>
                      </w:pPr>
                      <w:r>
                        <w:rPr>
                          <w:lang w:val="es-MX"/>
                        </w:rPr>
                        <w:t>-Aceites vegetales</w:t>
                      </w:r>
                    </w:p>
                    <w:p w14:paraId="720A10E9" w14:textId="686C707E" w:rsidR="007A2C5A" w:rsidRDefault="007A2C5A">
                      <w:pPr>
                        <w:rPr>
                          <w:lang w:val="es-MX"/>
                        </w:rPr>
                      </w:pPr>
                      <w:r>
                        <w:rPr>
                          <w:lang w:val="es-MX"/>
                        </w:rPr>
                        <w:t>-Madera para empaquetados</w:t>
                      </w:r>
                    </w:p>
                    <w:p w14:paraId="232491FA" w14:textId="1817EAD8" w:rsidR="007A2C5A" w:rsidRPr="007A2C5A" w:rsidRDefault="007A2C5A">
                      <w:pPr>
                        <w:rPr>
                          <w:lang w:val="es-MX"/>
                        </w:rPr>
                      </w:pPr>
                      <w:r>
                        <w:rPr>
                          <w:lang w:val="es-MX"/>
                        </w:rPr>
                        <w:t>-Mantecas naturales</w:t>
                      </w:r>
                    </w:p>
                  </w:txbxContent>
                </v:textbox>
              </v:shape>
            </w:pict>
          </mc:Fallback>
        </mc:AlternateContent>
      </w:r>
      <w:r w:rsidR="007D217B">
        <w:rPr>
          <w:noProof/>
          <w:sz w:val="20"/>
        </w:rPr>
        <mc:AlternateContent>
          <mc:Choice Requires="wps">
            <w:drawing>
              <wp:anchor distT="0" distB="0" distL="114300" distR="114300" simplePos="0" relativeHeight="251738112" behindDoc="0" locked="0" layoutInCell="1" allowOverlap="1" wp14:anchorId="17F3D3A1" wp14:editId="1C50A31E">
                <wp:simplePos x="0" y="0"/>
                <wp:positionH relativeFrom="column">
                  <wp:posOffset>5136776</wp:posOffset>
                </wp:positionH>
                <wp:positionV relativeFrom="paragraph">
                  <wp:posOffset>4862606</wp:posOffset>
                </wp:positionV>
                <wp:extent cx="1842248" cy="1922929"/>
                <wp:effectExtent l="0" t="0" r="24765" b="20320"/>
                <wp:wrapNone/>
                <wp:docPr id="1441226122" name="Cuadro de texto 1441226122"/>
                <wp:cNvGraphicFramePr/>
                <a:graphic xmlns:a="http://schemas.openxmlformats.org/drawingml/2006/main">
                  <a:graphicData uri="http://schemas.microsoft.com/office/word/2010/wordprocessingShape">
                    <wps:wsp>
                      <wps:cNvSpPr txBox="1"/>
                      <wps:spPr>
                        <a:xfrm>
                          <a:off x="0" y="0"/>
                          <a:ext cx="1842248" cy="1922929"/>
                        </a:xfrm>
                        <a:prstGeom prst="rect">
                          <a:avLst/>
                        </a:prstGeom>
                        <a:solidFill>
                          <a:schemeClr val="lt1"/>
                        </a:solidFill>
                        <a:ln w="6350">
                          <a:solidFill>
                            <a:prstClr val="black"/>
                          </a:solidFill>
                        </a:ln>
                      </wps:spPr>
                      <wps:txbx>
                        <w:txbxContent>
                          <w:p w14:paraId="78BB786F" w14:textId="67453A9C" w:rsidR="007D217B" w:rsidRDefault="007A2C5A">
                            <w:pPr>
                              <w:rPr>
                                <w:lang w:val="es-MX"/>
                              </w:rPr>
                            </w:pPr>
                            <w:r>
                              <w:rPr>
                                <w:lang w:val="es-MX"/>
                              </w:rPr>
                              <w:t>-Reconocimiento en el mercado</w:t>
                            </w:r>
                          </w:p>
                          <w:p w14:paraId="65E65C8B" w14:textId="1E611289" w:rsidR="007A2C5A" w:rsidRDefault="007A2C5A">
                            <w:pPr>
                              <w:rPr>
                                <w:lang w:val="es-MX"/>
                              </w:rPr>
                            </w:pPr>
                            <w:r>
                              <w:rPr>
                                <w:lang w:val="es-MX"/>
                              </w:rPr>
                              <w:t>-Impacto ambiental positivo</w:t>
                            </w:r>
                          </w:p>
                          <w:p w14:paraId="0D10CA32" w14:textId="4CAB6F0B" w:rsidR="007A2C5A" w:rsidRDefault="007A2C5A">
                            <w:pPr>
                              <w:rPr>
                                <w:lang w:val="es-MX"/>
                              </w:rPr>
                            </w:pPr>
                            <w:r>
                              <w:rPr>
                                <w:lang w:val="es-MX"/>
                              </w:rPr>
                              <w:t>-Satisfacer al cliente</w:t>
                            </w:r>
                          </w:p>
                          <w:p w14:paraId="67CFCF3D" w14:textId="1CBDA864" w:rsidR="007A2C5A" w:rsidRPr="007A2C5A" w:rsidRDefault="007A2C5A">
                            <w:pPr>
                              <w:rPr>
                                <w:lang w:val="es-MX"/>
                              </w:rPr>
                            </w:pPr>
                            <w:r>
                              <w:rPr>
                                <w:lang w:val="es-MX"/>
                              </w:rPr>
                              <w:t>-Contribuir socialmente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F3D3A1" id="Cuadro de texto 1441226122" o:spid="_x0000_s1079" type="#_x0000_t202" style="position:absolute;margin-left:404.45pt;margin-top:382.9pt;width:145.05pt;height:151.4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" fillcolor="white [3201]" strokeweight=".5pt">
                <v:textbox>
                  <w:txbxContent>
                    <w:p w14:paraId="78BB786F" w14:textId="67453A9C" w:rsidR="007D217B" w:rsidRDefault="007A2C5A">
                      <w:pPr>
                        <w:rPr>
                          <w:lang w:val="es-MX"/>
                        </w:rPr>
                      </w:pPr>
                      <w:r>
                        <w:rPr>
                          <w:lang w:val="es-MX"/>
                        </w:rPr>
                        <w:t>-Reconocimiento en el mercado</w:t>
                      </w:r>
                    </w:p>
                    <w:p w14:paraId="65E65C8B" w14:textId="1E611289" w:rsidR="007A2C5A" w:rsidRDefault="007A2C5A">
                      <w:pPr>
                        <w:rPr>
                          <w:lang w:val="es-MX"/>
                        </w:rPr>
                      </w:pPr>
                      <w:r>
                        <w:rPr>
                          <w:lang w:val="es-MX"/>
                        </w:rPr>
                        <w:t>-Impacto ambiental positivo</w:t>
                      </w:r>
                    </w:p>
                    <w:p w14:paraId="0D10CA32" w14:textId="4CAB6F0B" w:rsidR="007A2C5A" w:rsidRDefault="007A2C5A">
                      <w:pPr>
                        <w:rPr>
                          <w:lang w:val="es-MX"/>
                        </w:rPr>
                      </w:pPr>
                      <w:r>
                        <w:rPr>
                          <w:lang w:val="es-MX"/>
                        </w:rPr>
                        <w:t>-Satisfacer al cliente</w:t>
                      </w:r>
                    </w:p>
                    <w:p w14:paraId="67CFCF3D" w14:textId="1CBDA864" w:rsidR="007A2C5A" w:rsidRPr="007A2C5A" w:rsidRDefault="007A2C5A">
                      <w:pPr>
                        <w:rPr>
                          <w:lang w:val="es-MX"/>
                        </w:rPr>
                      </w:pPr>
                      <w:r>
                        <w:rPr>
                          <w:lang w:val="es-MX"/>
                        </w:rPr>
                        <w:t>-Contribuir socialmente</w:t>
                      </w:r>
                    </w:p>
                  </w:txbxContent>
                </v:textbox>
              </v:shape>
            </w:pict>
          </mc:Fallback>
        </mc:AlternateContent>
      </w:r>
      <w:r w:rsidR="007D217B">
        <w:rPr>
          <w:noProof/>
          <w:sz w:val="20"/>
        </w:rPr>
        <mc:AlternateContent>
          <mc:Choice Requires="wps">
            <w:drawing>
              <wp:anchor distT="0" distB="0" distL="114300" distR="114300" simplePos="0" relativeHeight="251737088" behindDoc="0" locked="0" layoutInCell="1" allowOverlap="1" wp14:anchorId="2504AE97" wp14:editId="59C0A084">
                <wp:simplePos x="0" y="0"/>
                <wp:positionH relativeFrom="column">
                  <wp:posOffset>3052482</wp:posOffset>
                </wp:positionH>
                <wp:positionV relativeFrom="paragraph">
                  <wp:posOffset>4862606</wp:posOffset>
                </wp:positionV>
                <wp:extent cx="1788459" cy="1909221"/>
                <wp:effectExtent l="0" t="0" r="21590" b="15240"/>
                <wp:wrapNone/>
                <wp:docPr id="1441226121" name="Cuadro de texto 1441226121"/>
                <wp:cNvGraphicFramePr/>
                <a:graphic xmlns:a="http://schemas.openxmlformats.org/drawingml/2006/main">
                  <a:graphicData uri="http://schemas.microsoft.com/office/word/2010/wordprocessingShape">
                    <wps:wsp>
                      <wps:cNvSpPr txBox="1"/>
                      <wps:spPr>
                        <a:xfrm>
                          <a:off x="0" y="0"/>
                          <a:ext cx="1788459" cy="1909221"/>
                        </a:xfrm>
                        <a:prstGeom prst="rect">
                          <a:avLst/>
                        </a:prstGeom>
                        <a:solidFill>
                          <a:schemeClr val="lt1"/>
                        </a:solidFill>
                        <a:ln w="6350">
                          <a:solidFill>
                            <a:prstClr val="black"/>
                          </a:solidFill>
                        </a:ln>
                      </wps:spPr>
                      <wps:txbx>
                        <w:txbxContent>
                          <w:p w14:paraId="3BE04B15" w14:textId="53B68D0A" w:rsidR="007D217B" w:rsidRDefault="007D217B">
                            <w:pPr>
                              <w:rPr>
                                <w:lang w:val="es-MX"/>
                              </w:rPr>
                            </w:pPr>
                            <w:r>
                              <w:rPr>
                                <w:lang w:val="es-MX"/>
                              </w:rPr>
                              <w:t>-Desarrollar productos</w:t>
                            </w:r>
                          </w:p>
                          <w:p w14:paraId="1D4D897C" w14:textId="07B7FAC9" w:rsidR="007D217B" w:rsidRDefault="007D217B">
                            <w:pPr>
                              <w:rPr>
                                <w:lang w:val="es-MX"/>
                              </w:rPr>
                            </w:pPr>
                            <w:r>
                              <w:rPr>
                                <w:lang w:val="es-MX"/>
                              </w:rPr>
                              <w:t>-Crear una marca y sello en el mercado</w:t>
                            </w:r>
                          </w:p>
                          <w:p w14:paraId="381CAC5D" w14:textId="7A65E61B" w:rsidR="007D217B" w:rsidRPr="007D217B" w:rsidRDefault="007D217B">
                            <w:pPr>
                              <w:rPr>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04AE97" id="Cuadro de texto 1441226121" o:spid="_x0000_s1080" type="#_x0000_t202" style="position:absolute;margin-left:240.35pt;margin-top:382.9pt;width:140.8pt;height:150.3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" fillcolor="white [3201]" strokeweight=".5pt">
                <v:textbox>
                  <w:txbxContent>
                    <w:p w14:paraId="3BE04B15" w14:textId="53B68D0A" w:rsidR="007D217B" w:rsidRDefault="007D217B">
                      <w:pPr>
                        <w:rPr>
                          <w:lang w:val="es-MX"/>
                        </w:rPr>
                      </w:pPr>
                      <w:r>
                        <w:rPr>
                          <w:lang w:val="es-MX"/>
                        </w:rPr>
                        <w:t>-Desarrollar productos</w:t>
                      </w:r>
                    </w:p>
                    <w:p w14:paraId="1D4D897C" w14:textId="07B7FAC9" w:rsidR="007D217B" w:rsidRDefault="007D217B">
                      <w:pPr>
                        <w:rPr>
                          <w:lang w:val="es-MX"/>
                        </w:rPr>
                      </w:pPr>
                      <w:r>
                        <w:rPr>
                          <w:lang w:val="es-MX"/>
                        </w:rPr>
                        <w:t>-Crear una marca y sello en el mercado</w:t>
                      </w:r>
                    </w:p>
                    <w:p w14:paraId="381CAC5D" w14:textId="7A65E61B" w:rsidR="007D217B" w:rsidRPr="007D217B" w:rsidRDefault="007D217B">
                      <w:pPr>
                        <w:rPr>
                          <w:lang w:val="es-MX"/>
                        </w:rPr>
                      </w:pPr>
                    </w:p>
                  </w:txbxContent>
                </v:textbox>
              </v:shape>
            </w:pict>
          </mc:Fallback>
        </mc:AlternateContent>
      </w:r>
      <w:r w:rsidR="007D217B">
        <w:rPr>
          <w:noProof/>
          <w:sz w:val="20"/>
        </w:rPr>
        <mc:AlternateContent>
          <mc:Choice Requires="wps">
            <w:drawing>
              <wp:anchor distT="0" distB="0" distL="114300" distR="114300" simplePos="0" relativeHeight="251736064" behindDoc="0" locked="0" layoutInCell="1" allowOverlap="1" wp14:anchorId="7902EA8B" wp14:editId="7A34DD97">
                <wp:simplePos x="0" y="0"/>
                <wp:positionH relativeFrom="column">
                  <wp:posOffset>968188</wp:posOffset>
                </wp:positionH>
                <wp:positionV relativeFrom="paragraph">
                  <wp:posOffset>4835712</wp:posOffset>
                </wp:positionV>
                <wp:extent cx="1761565" cy="1936376"/>
                <wp:effectExtent l="0" t="0" r="10160" b="26035"/>
                <wp:wrapNone/>
                <wp:docPr id="1441226120" name="Cuadro de texto 1441226120"/>
                <wp:cNvGraphicFramePr/>
                <a:graphic xmlns:a="http://schemas.openxmlformats.org/drawingml/2006/main">
                  <a:graphicData uri="http://schemas.microsoft.com/office/word/2010/wordprocessingShape">
                    <wps:wsp>
                      <wps:cNvSpPr txBox="1"/>
                      <wps:spPr>
                        <a:xfrm>
                          <a:off x="0" y="0"/>
                          <a:ext cx="1761565" cy="1936376"/>
                        </a:xfrm>
                        <a:prstGeom prst="rect">
                          <a:avLst/>
                        </a:prstGeom>
                        <a:solidFill>
                          <a:schemeClr val="lt1"/>
                        </a:solidFill>
                        <a:ln w="6350">
                          <a:solidFill>
                            <a:prstClr val="black"/>
                          </a:solidFill>
                        </a:ln>
                      </wps:spPr>
                      <wps:txbx>
                        <w:txbxContent>
                          <w:p w14:paraId="58152806" w14:textId="319A4D62" w:rsidR="007D217B" w:rsidRDefault="007D217B">
                            <w:pPr>
                              <w:rPr>
                                <w:lang w:val="es-MX"/>
                              </w:rPr>
                            </w:pPr>
                            <w:r>
                              <w:rPr>
                                <w:lang w:val="es-MX"/>
                              </w:rPr>
                              <w:t>-Desarrollar productos innovadores</w:t>
                            </w:r>
                          </w:p>
                          <w:p w14:paraId="0797813F" w14:textId="7DF21E97" w:rsidR="007D217B" w:rsidRDefault="007D217B">
                            <w:pPr>
                              <w:rPr>
                                <w:lang w:val="es-MX"/>
                              </w:rPr>
                            </w:pPr>
                            <w:r>
                              <w:rPr>
                                <w:lang w:val="es-MX"/>
                              </w:rPr>
                              <w:t>-Expandir el mercado</w:t>
                            </w:r>
                          </w:p>
                          <w:p w14:paraId="4C8C81E3" w14:textId="358C2B8A" w:rsidR="007D217B" w:rsidRDefault="007D217B">
                            <w:pPr>
                              <w:rPr>
                                <w:lang w:val="es-MX"/>
                              </w:rPr>
                            </w:pPr>
                            <w:r>
                              <w:rPr>
                                <w:lang w:val="es-MX"/>
                              </w:rPr>
                              <w:t>-Promover la sostenibilidad</w:t>
                            </w:r>
                          </w:p>
                          <w:p w14:paraId="5D6F27CB" w14:textId="1F054F9F" w:rsidR="007D217B" w:rsidRDefault="007D217B">
                            <w:pPr>
                              <w:rPr>
                                <w:lang w:val="es-MX"/>
                              </w:rPr>
                            </w:pPr>
                            <w:r>
                              <w:rPr>
                                <w:lang w:val="es-MX"/>
                              </w:rPr>
                              <w:t xml:space="preserve">-Concientizar </w:t>
                            </w:r>
                          </w:p>
                          <w:p w14:paraId="29CC5AAF" w14:textId="77777777" w:rsidR="007D217B" w:rsidRPr="007D217B" w:rsidRDefault="007D217B">
                            <w:pPr>
                              <w:rPr>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02EA8B" id="Cuadro de texto 1441226120" o:spid="_x0000_s1081" type="#_x0000_t202" style="position:absolute;margin-left:76.25pt;margin-top:380.75pt;width:138.7pt;height:152.45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" fillcolor="white [3201]" strokeweight=".5pt">
                <v:textbox>
                  <w:txbxContent>
                    <w:p w14:paraId="58152806" w14:textId="319A4D62" w:rsidR="007D217B" w:rsidRDefault="007D217B">
                      <w:pPr>
                        <w:rPr>
                          <w:lang w:val="es-MX"/>
                        </w:rPr>
                      </w:pPr>
                      <w:r>
                        <w:rPr>
                          <w:lang w:val="es-MX"/>
                        </w:rPr>
                        <w:t>-Desarrollar productos innovadores</w:t>
                      </w:r>
                    </w:p>
                    <w:p w14:paraId="0797813F" w14:textId="7DF21E97" w:rsidR="007D217B" w:rsidRDefault="007D217B">
                      <w:pPr>
                        <w:rPr>
                          <w:lang w:val="es-MX"/>
                        </w:rPr>
                      </w:pPr>
                      <w:r>
                        <w:rPr>
                          <w:lang w:val="es-MX"/>
                        </w:rPr>
                        <w:t>-Expandir el mercado</w:t>
                      </w:r>
                    </w:p>
                    <w:p w14:paraId="4C8C81E3" w14:textId="358C2B8A" w:rsidR="007D217B" w:rsidRDefault="007D217B">
                      <w:pPr>
                        <w:rPr>
                          <w:lang w:val="es-MX"/>
                        </w:rPr>
                      </w:pPr>
                      <w:r>
                        <w:rPr>
                          <w:lang w:val="es-MX"/>
                        </w:rPr>
                        <w:t>-Promover la sostenibilidad</w:t>
                      </w:r>
                    </w:p>
                    <w:p w14:paraId="5D6F27CB" w14:textId="1F054F9F" w:rsidR="007D217B" w:rsidRDefault="007D217B">
                      <w:pPr>
                        <w:rPr>
                          <w:lang w:val="es-MX"/>
                        </w:rPr>
                      </w:pPr>
                      <w:r>
                        <w:rPr>
                          <w:lang w:val="es-MX"/>
                        </w:rPr>
                        <w:t xml:space="preserve">-Concientizar </w:t>
                      </w:r>
                    </w:p>
                    <w:p w14:paraId="29CC5AAF" w14:textId="77777777" w:rsidR="007D217B" w:rsidRPr="007D217B" w:rsidRDefault="007D217B">
                      <w:pPr>
                        <w:rPr>
                          <w:lang w:val="es-MX"/>
                        </w:rPr>
                      </w:pPr>
                    </w:p>
                  </w:txbxContent>
                </v:textbox>
              </v:shape>
            </w:pict>
          </mc:Fallback>
        </mc:AlternateContent>
      </w:r>
      <w:r w:rsidR="007D217B">
        <w:rPr>
          <w:noProof/>
          <w:sz w:val="20"/>
        </w:rPr>
        <mc:AlternateContent>
          <mc:Choice Requires="wps">
            <w:drawing>
              <wp:anchor distT="0" distB="0" distL="114300" distR="114300" simplePos="0" relativeHeight="251735040" behindDoc="0" locked="0" layoutInCell="1" allowOverlap="1" wp14:anchorId="4010CB02" wp14:editId="32CAE0FE">
                <wp:simplePos x="0" y="0"/>
                <wp:positionH relativeFrom="column">
                  <wp:posOffset>3012141</wp:posOffset>
                </wp:positionH>
                <wp:positionV relativeFrom="paragraph">
                  <wp:posOffset>3262406</wp:posOffset>
                </wp:positionV>
                <wp:extent cx="3886200" cy="497541"/>
                <wp:effectExtent l="0" t="0" r="19050" b="17145"/>
                <wp:wrapNone/>
                <wp:docPr id="1441226119" name="Cuadro de texto 1441226119"/>
                <wp:cNvGraphicFramePr/>
                <a:graphic xmlns:a="http://schemas.openxmlformats.org/drawingml/2006/main">
                  <a:graphicData uri="http://schemas.microsoft.com/office/word/2010/wordprocessingShape">
                    <wps:wsp>
                      <wps:cNvSpPr txBox="1"/>
                      <wps:spPr>
                        <a:xfrm>
                          <a:off x="0" y="0"/>
                          <a:ext cx="3886200" cy="497541"/>
                        </a:xfrm>
                        <a:prstGeom prst="rect">
                          <a:avLst/>
                        </a:prstGeom>
                        <a:solidFill>
                          <a:schemeClr val="lt1"/>
                        </a:solidFill>
                        <a:ln w="6350">
                          <a:solidFill>
                            <a:prstClr val="black"/>
                          </a:solidFill>
                        </a:ln>
                      </wps:spPr>
                      <wps:txbx>
                        <w:txbxContent>
                          <w:p w14:paraId="21888999" w14:textId="4A3905F6" w:rsidR="007D217B" w:rsidRDefault="007D217B">
                            <w:pPr>
                              <w:rPr>
                                <w:lang w:val="es-MX"/>
                              </w:rPr>
                            </w:pPr>
                            <w:r>
                              <w:rPr>
                                <w:lang w:val="es-MX"/>
                              </w:rPr>
                              <w:t>Mujeres de todas las edades</w:t>
                            </w:r>
                          </w:p>
                          <w:p w14:paraId="08A68849" w14:textId="754BD6A6" w:rsidR="007D217B" w:rsidRPr="007D217B" w:rsidRDefault="007D217B">
                            <w:pPr>
                              <w:rPr>
                                <w:lang w:val="es-MX"/>
                              </w:rPr>
                            </w:pPr>
                            <w:r>
                              <w:rPr>
                                <w:lang w:val="es-MX"/>
                              </w:rPr>
                              <w:t>Personas consientes respecto al medio ambiente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10CB02" id="Cuadro de texto 1441226119" o:spid="_x0000_s1082" type="#_x0000_t202" style="position:absolute;margin-left:237.2pt;margin-top:256.9pt;width:306pt;height:39.2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" fillcolor="white [3201]" strokeweight=".5pt">
                <v:textbox>
                  <w:txbxContent>
                    <w:p w14:paraId="21888999" w14:textId="4A3905F6" w:rsidR="007D217B" w:rsidRDefault="007D217B">
                      <w:pPr>
                        <w:rPr>
                          <w:lang w:val="es-MX"/>
                        </w:rPr>
                      </w:pPr>
                      <w:r>
                        <w:rPr>
                          <w:lang w:val="es-MX"/>
                        </w:rPr>
                        <w:t>Mujeres de todas las edades</w:t>
                      </w:r>
                    </w:p>
                    <w:p w14:paraId="08A68849" w14:textId="754BD6A6" w:rsidR="007D217B" w:rsidRPr="007D217B" w:rsidRDefault="007D217B">
                      <w:pPr>
                        <w:rPr>
                          <w:lang w:val="es-MX"/>
                        </w:rPr>
                      </w:pPr>
                      <w:r>
                        <w:rPr>
                          <w:lang w:val="es-MX"/>
                        </w:rPr>
                        <w:t>Personas consientes respecto al medio ambiente</w:t>
                      </w:r>
                    </w:p>
                  </w:txbxContent>
                </v:textbox>
              </v:shape>
            </w:pict>
          </mc:Fallback>
        </mc:AlternateContent>
      </w:r>
      <w:r w:rsidR="007D217B">
        <w:rPr>
          <w:noProof/>
          <w:sz w:val="20"/>
        </w:rPr>
        <mc:AlternateContent>
          <mc:Choice Requires="wps">
            <w:drawing>
              <wp:anchor distT="0" distB="0" distL="114300" distR="114300" simplePos="0" relativeHeight="251734016" behindDoc="0" locked="0" layoutInCell="1" allowOverlap="1" wp14:anchorId="5710BDCA" wp14:editId="5BEE7495">
                <wp:simplePos x="0" y="0"/>
                <wp:positionH relativeFrom="column">
                  <wp:posOffset>2985247</wp:posOffset>
                </wp:positionH>
                <wp:positionV relativeFrom="paragraph">
                  <wp:posOffset>2079065</wp:posOffset>
                </wp:positionV>
                <wp:extent cx="3886200" cy="1048870"/>
                <wp:effectExtent l="0" t="0" r="19050" b="18415"/>
                <wp:wrapNone/>
                <wp:docPr id="1441226118" name="Cuadro de texto 1441226118"/>
                <wp:cNvGraphicFramePr/>
                <a:graphic xmlns:a="http://schemas.openxmlformats.org/drawingml/2006/main">
                  <a:graphicData uri="http://schemas.microsoft.com/office/word/2010/wordprocessingShape">
                    <wps:wsp>
                      <wps:cNvSpPr txBox="1"/>
                      <wps:spPr>
                        <a:xfrm>
                          <a:off x="0" y="0"/>
                          <a:ext cx="3886200" cy="1048870"/>
                        </a:xfrm>
                        <a:prstGeom prst="rect">
                          <a:avLst/>
                        </a:prstGeom>
                        <a:solidFill>
                          <a:schemeClr val="lt1"/>
                        </a:solidFill>
                        <a:ln w="6350">
                          <a:solidFill>
                            <a:prstClr val="black"/>
                          </a:solidFill>
                        </a:ln>
                      </wps:spPr>
                      <wps:txbx>
                        <w:txbxContent>
                          <w:p w14:paraId="43031700" w14:textId="20BD1131" w:rsidR="007D217B" w:rsidRPr="007D217B" w:rsidRDefault="007D217B">
                            <w:pPr>
                              <w:rPr>
                                <w:lang w:val="es-MX"/>
                              </w:rPr>
                            </w:pPr>
                            <w:r w:rsidRPr="007D217B">
                              <w:rPr>
                                <w:lang w:val="es-MX"/>
                              </w:rPr>
                              <w:t>el enfoque en productos de belleza ecológicos no solo responde a preocupaciones ambientales y de salud, sino que también resuena con una ética empresarial responsable y responde a las expectativas crecientes de los consumidores conscientes. Esto no solo beneficia a los individuos y al planeta, sino que también puede ser una ventaja competitiva significativa para las empresas que lideran en este espacio.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10BDCA" id="Cuadro de texto 1441226118" o:spid="_x0000_s1083" type="#_x0000_t202" style="position:absolute;margin-left:235.05pt;margin-top:163.7pt;width:306pt;height:82.6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" fillcolor="white [3201]" strokeweight=".5pt">
                <v:textbox>
                  <w:txbxContent>
                    <w:p w14:paraId="43031700" w14:textId="20BD1131" w:rsidR="007D217B" w:rsidRPr="007D217B" w:rsidRDefault="007D217B">
                      <w:pPr>
                        <w:rPr>
                          <w:lang w:val="es-MX"/>
                        </w:rPr>
                      </w:pPr>
                      <w:r w:rsidRPr="007D217B">
                        <w:rPr>
                          <w:lang w:val="es-MX"/>
                        </w:rPr>
                        <w:t>el enfoque en productos de belleza ecológicos no solo responde a preocupaciones ambientales y de salud, sino que también resuena con una ética empresarial responsable y responde a las expectativas crecientes de los consumidores conscientes. Esto no solo beneficia a los individuos y al planeta, sino que también puede ser una ventaja competitiva significativa para las empresas que lideran en este espacio.</w:t>
                      </w:r>
                    </w:p>
                  </w:txbxContent>
                </v:textbox>
              </v:shape>
            </w:pict>
          </mc:Fallback>
        </mc:AlternateContent>
      </w:r>
      <w:r w:rsidR="003523EB">
        <w:rPr>
          <w:noProof/>
          <w:sz w:val="20"/>
        </w:rPr>
        <mc:AlternateContent>
          <mc:Choice Requires="wps">
            <w:drawing>
              <wp:anchor distT="0" distB="0" distL="114300" distR="114300" simplePos="0" relativeHeight="251732992" behindDoc="0" locked="0" layoutInCell="1" allowOverlap="1" wp14:anchorId="6249E1D5" wp14:editId="71A32B5A">
                <wp:simplePos x="0" y="0"/>
                <wp:positionH relativeFrom="column">
                  <wp:posOffset>2998694</wp:posOffset>
                </wp:positionH>
                <wp:positionV relativeFrom="paragraph">
                  <wp:posOffset>1366371</wp:posOffset>
                </wp:positionV>
                <wp:extent cx="3872753" cy="564776"/>
                <wp:effectExtent l="0" t="0" r="13970" b="26035"/>
                <wp:wrapNone/>
                <wp:docPr id="1441226117" name="Cuadro de texto 1441226117"/>
                <wp:cNvGraphicFramePr/>
                <a:graphic xmlns:a="http://schemas.openxmlformats.org/drawingml/2006/main">
                  <a:graphicData uri="http://schemas.microsoft.com/office/word/2010/wordprocessingShape">
                    <wps:wsp>
                      <wps:cNvSpPr txBox="1"/>
                      <wps:spPr>
                        <a:xfrm>
                          <a:off x="0" y="0"/>
                          <a:ext cx="3872753" cy="564776"/>
                        </a:xfrm>
                        <a:prstGeom prst="rect">
                          <a:avLst/>
                        </a:prstGeom>
                        <a:solidFill>
                          <a:schemeClr val="lt1"/>
                        </a:solidFill>
                        <a:ln w="6350">
                          <a:solidFill>
                            <a:prstClr val="black"/>
                          </a:solidFill>
                        </a:ln>
                      </wps:spPr>
                      <wps:txbx>
                        <w:txbxContent>
                          <w:p w14:paraId="2DA6F692" w14:textId="71FD9947" w:rsidR="003523EB" w:rsidRPr="003523EB" w:rsidRDefault="003523EB">
                            <w:pPr>
                              <w:rPr>
                                <w:lang w:val="es-MX"/>
                              </w:rPr>
                            </w:pPr>
                            <w:r w:rsidRPr="003523EB">
                              <w:rPr>
                                <w:lang w:val="es-MX"/>
                              </w:rPr>
                              <w:t>optimiza sus procesos de fabricación para reducir costos y aumentar su competitividad en el mercado de productos de belleza ecológicos.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49E1D5" id="Cuadro de texto 1441226117" o:spid="_x0000_s1084" type="#_x0000_t202" style="position:absolute;margin-left:236.1pt;margin-top:107.6pt;width:304.95pt;height:44.45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" fillcolor="white [3201]" strokeweight=".5pt">
                <v:textbox>
                  <w:txbxContent>
                    <w:p w14:paraId="2DA6F692" w14:textId="71FD9947" w:rsidR="003523EB" w:rsidRPr="003523EB" w:rsidRDefault="003523EB">
                      <w:pPr>
                        <w:rPr>
                          <w:lang w:val="es-MX"/>
                        </w:rPr>
                      </w:pPr>
                      <w:r w:rsidRPr="003523EB">
                        <w:rPr>
                          <w:lang w:val="es-MX"/>
                        </w:rPr>
                        <w:t>optimiza sus procesos de fabricación para reducir costos y aumentar su competitividad en el mercado de productos de belleza ecológicos.</w:t>
                      </w:r>
                    </w:p>
                  </w:txbxContent>
                </v:textbox>
              </v:shape>
            </w:pict>
          </mc:Fallback>
        </mc:AlternateContent>
      </w:r>
      <w:r w:rsidR="00F22B3A">
        <w:rPr>
          <w:noProof/>
          <w:sz w:val="20"/>
        </w:rPr>
        <w:drawing>
          <wp:inline distT="0" distB="0" distL="0" distR="0" wp14:anchorId="69E01316" wp14:editId="0436121C">
            <wp:extent cx="7060178" cy="10068877"/>
            <wp:effectExtent l="0" t="0" r="7620" b="8890"/>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22" cstate="print"/>
                    <a:stretch>
                      <a:fillRect/>
                    </a:stretch>
                  </pic:blipFill>
                  <pic:spPr>
                    <a:xfrm>
                      <a:off x="0" y="0"/>
                      <a:ext cx="7060178" cy="10068877"/>
                    </a:xfrm>
                    <a:prstGeom prst="rect">
                      <a:avLst/>
                    </a:prstGeom>
                  </pic:spPr>
                </pic:pic>
              </a:graphicData>
            </a:graphic>
          </wp:inline>
        </w:drawing>
      </w:r>
    </w:p>
    <w:p w14:paraId="684B9C31" w14:textId="77777777" w:rsidR="00ED0BC7" w:rsidRDefault="00ED0BC7">
      <w:pPr>
        <w:rPr>
          <w:sz w:val="20"/>
        </w:rPr>
        <w:sectPr w:rsidR="00ED0BC7">
          <w:pgSz w:w="11910" w:h="16850"/>
          <w:pgMar w:top="220" w:right="320" w:bottom="0" w:left="0" w:header="720" w:footer="720" w:gutter="0"/>
          <w:cols w:space="720"/>
        </w:sectPr>
      </w:pPr>
    </w:p>
    <w:p w14:paraId="37B3E07D" w14:textId="4856F1A4" w:rsidR="00ED0BC7" w:rsidRDefault="00242777">
      <w:pPr>
        <w:spacing w:before="4"/>
        <w:rPr>
          <w:sz w:val="17"/>
        </w:rPr>
      </w:pPr>
      <w:r>
        <w:rPr>
          <w:noProof/>
        </w:rPr>
        <w:lastRenderedPageBreak/>
        <w:drawing>
          <wp:anchor distT="0" distB="0" distL="0" distR="0" simplePos="0" relativeHeight="251624960" behindDoc="0" locked="0" layoutInCell="1" allowOverlap="1" wp14:anchorId="15860AA0" wp14:editId="4A810A14">
            <wp:simplePos x="0" y="0"/>
            <wp:positionH relativeFrom="page">
              <wp:posOffset>0</wp:posOffset>
            </wp:positionH>
            <wp:positionV relativeFrom="page">
              <wp:posOffset>0</wp:posOffset>
            </wp:positionV>
            <wp:extent cx="7562088" cy="10530839"/>
            <wp:effectExtent l="0" t="0" r="0" b="0"/>
            <wp:wrapNone/>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23" cstate="print"/>
                    <a:stretch>
                      <a:fillRect/>
                    </a:stretch>
                  </pic:blipFill>
                  <pic:spPr>
                    <a:xfrm>
                      <a:off x="0" y="0"/>
                      <a:ext cx="7562088" cy="10530839"/>
                    </a:xfrm>
                    <a:prstGeom prst="rect">
                      <a:avLst/>
                    </a:prstGeom>
                  </pic:spPr>
                </pic:pic>
              </a:graphicData>
            </a:graphic>
          </wp:anchor>
        </w:drawing>
      </w:r>
    </w:p>
    <w:sectPr w:rsidR="00ED0BC7">
      <w:pgSz w:w="11910" w:h="16850"/>
      <w:pgMar w:top="1600" w:right="32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1116D3"/>
    <w:multiLevelType w:val="hybridMultilevel"/>
    <w:tmpl w:val="AD841D6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250C0840"/>
    <w:multiLevelType w:val="hybridMultilevel"/>
    <w:tmpl w:val="6868E5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39750760"/>
    <w:multiLevelType w:val="hybridMultilevel"/>
    <w:tmpl w:val="30F80A5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40CD2A64"/>
    <w:multiLevelType w:val="hybridMultilevel"/>
    <w:tmpl w:val="11F4234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70E00428"/>
    <w:multiLevelType w:val="multilevel"/>
    <w:tmpl w:val="55CE34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74CF03BF"/>
    <w:multiLevelType w:val="hybridMultilevel"/>
    <w:tmpl w:val="B06825C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3"/>
  </w:num>
  <w:num w:numId="4">
    <w:abstractNumId w:val="1"/>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1"/>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0BC7"/>
    <w:rsid w:val="00125EC5"/>
    <w:rsid w:val="001B0BB5"/>
    <w:rsid w:val="00242777"/>
    <w:rsid w:val="0025241C"/>
    <w:rsid w:val="00266667"/>
    <w:rsid w:val="002F1196"/>
    <w:rsid w:val="003523EB"/>
    <w:rsid w:val="003F2451"/>
    <w:rsid w:val="00456B14"/>
    <w:rsid w:val="004771D4"/>
    <w:rsid w:val="004E7860"/>
    <w:rsid w:val="00552B67"/>
    <w:rsid w:val="005F2E98"/>
    <w:rsid w:val="00667C69"/>
    <w:rsid w:val="0067096A"/>
    <w:rsid w:val="006E7EB9"/>
    <w:rsid w:val="0071531D"/>
    <w:rsid w:val="00770853"/>
    <w:rsid w:val="007A2C5A"/>
    <w:rsid w:val="007D217B"/>
    <w:rsid w:val="008A3DE3"/>
    <w:rsid w:val="008E0CB3"/>
    <w:rsid w:val="00931890"/>
    <w:rsid w:val="009464D5"/>
    <w:rsid w:val="009C6421"/>
    <w:rsid w:val="009D07D6"/>
    <w:rsid w:val="00A107A2"/>
    <w:rsid w:val="00A27840"/>
    <w:rsid w:val="00A65297"/>
    <w:rsid w:val="00A7304C"/>
    <w:rsid w:val="00AB5A6B"/>
    <w:rsid w:val="00B34912"/>
    <w:rsid w:val="00B36957"/>
    <w:rsid w:val="00B40023"/>
    <w:rsid w:val="00B66D58"/>
    <w:rsid w:val="00B840FF"/>
    <w:rsid w:val="00BB568D"/>
    <w:rsid w:val="00C203BD"/>
    <w:rsid w:val="00CE2DFB"/>
    <w:rsid w:val="00D463E3"/>
    <w:rsid w:val="00D656A3"/>
    <w:rsid w:val="00E667AE"/>
    <w:rsid w:val="00ED0BC7"/>
    <w:rsid w:val="00F22B3A"/>
    <w:rsid w:val="00FA2CA3"/>
    <w:rsid w:val="00FF1B3F"/>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F97159B"/>
  <w15:docId w15:val="{EE9791F7-2F89-462A-A625-A4DAA8EDCF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Ttulo4">
    <w:name w:val="heading 4"/>
    <w:basedOn w:val="Normal"/>
    <w:link w:val="Ttulo4Car"/>
    <w:uiPriority w:val="9"/>
    <w:qFormat/>
    <w:rsid w:val="003523EB"/>
    <w:pPr>
      <w:widowControl/>
      <w:autoSpaceDE/>
      <w:autoSpaceDN/>
      <w:spacing w:before="100" w:beforeAutospacing="1" w:after="100" w:afterAutospacing="1"/>
      <w:outlineLvl w:val="3"/>
    </w:pPr>
    <w:rPr>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Prrafodelista">
    <w:name w:val="List Paragraph"/>
    <w:basedOn w:val="Normal"/>
    <w:uiPriority w:val="34"/>
    <w:qFormat/>
  </w:style>
  <w:style w:type="paragraph" w:customStyle="1" w:styleId="TableParagraph">
    <w:name w:val="Table Paragraph"/>
    <w:basedOn w:val="Normal"/>
    <w:uiPriority w:val="1"/>
    <w:qFormat/>
  </w:style>
  <w:style w:type="character" w:styleId="Textoennegrita">
    <w:name w:val="Strong"/>
    <w:basedOn w:val="Fuentedeprrafopredeter"/>
    <w:uiPriority w:val="22"/>
    <w:qFormat/>
    <w:rsid w:val="008E0CB3"/>
    <w:rPr>
      <w:b/>
      <w:bCs/>
    </w:rPr>
  </w:style>
  <w:style w:type="paragraph" w:styleId="NormalWeb">
    <w:name w:val="Normal (Web)"/>
    <w:basedOn w:val="Normal"/>
    <w:uiPriority w:val="99"/>
    <w:semiHidden/>
    <w:unhideWhenUsed/>
    <w:rsid w:val="00B36957"/>
    <w:pPr>
      <w:widowControl/>
      <w:autoSpaceDE/>
      <w:autoSpaceDN/>
      <w:spacing w:before="100" w:beforeAutospacing="1" w:after="100" w:afterAutospacing="1"/>
    </w:pPr>
    <w:rPr>
      <w:sz w:val="24"/>
      <w:szCs w:val="24"/>
    </w:rPr>
  </w:style>
  <w:style w:type="character" w:customStyle="1" w:styleId="hljs-operator">
    <w:name w:val="hljs-operator"/>
    <w:basedOn w:val="Fuentedeprrafopredeter"/>
    <w:rsid w:val="008A3DE3"/>
  </w:style>
  <w:style w:type="character" w:customStyle="1" w:styleId="Ttulo4Car">
    <w:name w:val="Título 4 Car"/>
    <w:basedOn w:val="Fuentedeprrafopredeter"/>
    <w:link w:val="Ttulo4"/>
    <w:uiPriority w:val="9"/>
    <w:rsid w:val="003523EB"/>
    <w:rPr>
      <w:rFonts w:ascii="Times New Roman" w:eastAsia="Times New Roman" w:hAnsi="Times New Roman" w:cs="Times New Roman"/>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770753">
      <w:bodyDiv w:val="1"/>
      <w:marLeft w:val="0"/>
      <w:marRight w:val="0"/>
      <w:marTop w:val="0"/>
      <w:marBottom w:val="0"/>
      <w:divBdr>
        <w:top w:val="none" w:sz="0" w:space="0" w:color="auto"/>
        <w:left w:val="none" w:sz="0" w:space="0" w:color="auto"/>
        <w:bottom w:val="none" w:sz="0" w:space="0" w:color="auto"/>
        <w:right w:val="none" w:sz="0" w:space="0" w:color="auto"/>
      </w:divBdr>
    </w:div>
    <w:div w:id="85078277">
      <w:bodyDiv w:val="1"/>
      <w:marLeft w:val="0"/>
      <w:marRight w:val="0"/>
      <w:marTop w:val="0"/>
      <w:marBottom w:val="0"/>
      <w:divBdr>
        <w:top w:val="none" w:sz="0" w:space="0" w:color="auto"/>
        <w:left w:val="none" w:sz="0" w:space="0" w:color="auto"/>
        <w:bottom w:val="none" w:sz="0" w:space="0" w:color="auto"/>
        <w:right w:val="none" w:sz="0" w:space="0" w:color="auto"/>
      </w:divBdr>
    </w:div>
    <w:div w:id="509687400">
      <w:bodyDiv w:val="1"/>
      <w:marLeft w:val="0"/>
      <w:marRight w:val="0"/>
      <w:marTop w:val="0"/>
      <w:marBottom w:val="0"/>
      <w:divBdr>
        <w:top w:val="none" w:sz="0" w:space="0" w:color="auto"/>
        <w:left w:val="none" w:sz="0" w:space="0" w:color="auto"/>
        <w:bottom w:val="none" w:sz="0" w:space="0" w:color="auto"/>
        <w:right w:val="none" w:sz="0" w:space="0" w:color="auto"/>
      </w:divBdr>
    </w:div>
    <w:div w:id="603151520">
      <w:bodyDiv w:val="1"/>
      <w:marLeft w:val="0"/>
      <w:marRight w:val="0"/>
      <w:marTop w:val="0"/>
      <w:marBottom w:val="0"/>
      <w:divBdr>
        <w:top w:val="none" w:sz="0" w:space="0" w:color="auto"/>
        <w:left w:val="none" w:sz="0" w:space="0" w:color="auto"/>
        <w:bottom w:val="none" w:sz="0" w:space="0" w:color="auto"/>
        <w:right w:val="none" w:sz="0" w:space="0" w:color="auto"/>
      </w:divBdr>
    </w:div>
    <w:div w:id="979070357">
      <w:bodyDiv w:val="1"/>
      <w:marLeft w:val="0"/>
      <w:marRight w:val="0"/>
      <w:marTop w:val="0"/>
      <w:marBottom w:val="0"/>
      <w:divBdr>
        <w:top w:val="none" w:sz="0" w:space="0" w:color="auto"/>
        <w:left w:val="none" w:sz="0" w:space="0" w:color="auto"/>
        <w:bottom w:val="none" w:sz="0" w:space="0" w:color="auto"/>
        <w:right w:val="none" w:sz="0" w:space="0" w:color="auto"/>
      </w:divBdr>
    </w:div>
    <w:div w:id="13428555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209</TotalTime>
  <Pages>15</Pages>
  <Words>15</Words>
  <Characters>92</Characters>
  <Application>Microsoft Office Word</Application>
  <DocSecurity>0</DocSecurity>
  <Lines>1</Lines>
  <Paragraphs>1</Paragraphs>
  <ScaleCrop>false</ScaleCrop>
  <HeadingPairs>
    <vt:vector size="2" baseType="variant">
      <vt:variant>
        <vt:lpstr>Título</vt:lpstr>
      </vt:variant>
      <vt:variant>
        <vt:i4>1</vt:i4>
      </vt:variant>
    </vt:vector>
  </HeadingPairs>
  <TitlesOfParts>
    <vt:vector size="1" baseType="lpstr">
      <vt:lpstr>Cuaderno de trabajo YE</vt:lpstr>
    </vt:vector>
  </TitlesOfParts>
  <Company/>
  <LinksUpToDate>false</LinksUpToDate>
  <CharactersWithSpaces>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Cuaderno de trabajo YE</dc:title>
  <dc:creator>Cristal Villalobos</dc:creator>
  <cp:keywords>DAF7kSZZ69Q,BAChJhk4ras</cp:keywords>
  <cp:lastModifiedBy>Vargas</cp:lastModifiedBy>
  <cp:revision>8</cp:revision>
  <cp:lastPrinted>2024-06-24T04:34:00Z</cp:lastPrinted>
  <dcterms:created xsi:type="dcterms:W3CDTF">2024-06-29T01:46:00Z</dcterms:created>
  <dcterms:modified xsi:type="dcterms:W3CDTF">2024-06-29T18:12:00Z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2024-02-15T00:00:00Z</vt:filetime>
  </property>
  <property fmtid="{D5CDD505-2E9C-101B-9397-08002B2CF9AE}" pid="3" name="Creator">
    <vt:lpwstr>Canva</vt:lpwstr>
  </property>
  <property fmtid="{D5CDD505-2E9C-101B-9397-08002B2CF9AE}" pid="4" name="LastSaved">
    <vt:filetime>2024-02-15T00:00:00Z</vt:filetime>
  </property>
  <property fmtid="{D5CDD505-2E9C-101B-9397-08002B2CF9AE}" pid="5" name="GrammarlyDocumentId">
    <vt:lpwstr>b086f548bcbdc1c19e431aa9785bbd7277f3ec4ade4e354e45399f7cc6436081</vt:lpwstr>
  </property>
</Properties>
</file>