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CACA" w14:textId="77777777" w:rsidR="00536010" w:rsidRDefault="00536010" w:rsidP="65CDC3C0">
      <w:pPr>
        <w:spacing w:after="200" w:line="276" w:lineRule="auto"/>
        <w:ind w:left="720" w:hanging="360"/>
        <w:jc w:val="center"/>
        <w:rPr>
          <w:rFonts w:eastAsia="Times New Roman" w:cstheme="minorHAnsi"/>
          <w:sz w:val="28"/>
          <w:szCs w:val="28"/>
        </w:rPr>
      </w:pPr>
    </w:p>
    <w:p w14:paraId="076C5D46" w14:textId="5F53E811" w:rsidR="00E041B3" w:rsidRPr="00536010" w:rsidRDefault="65CDC3C0" w:rsidP="65CDC3C0">
      <w:pPr>
        <w:spacing w:after="200" w:line="276" w:lineRule="auto"/>
        <w:ind w:left="720" w:hanging="360"/>
        <w:jc w:val="center"/>
        <w:rPr>
          <w:rFonts w:eastAsia="Times New Roman" w:cstheme="minorHAnsi"/>
          <w:b/>
          <w:bCs/>
          <w:sz w:val="28"/>
          <w:szCs w:val="28"/>
        </w:rPr>
      </w:pPr>
      <w:r w:rsidRPr="00536010">
        <w:rPr>
          <w:rFonts w:eastAsia="Times New Roman" w:cstheme="minorHAnsi"/>
          <w:b/>
          <w:bCs/>
          <w:sz w:val="28"/>
          <w:szCs w:val="28"/>
        </w:rPr>
        <w:t>Naturaleza del Negocio</w:t>
      </w:r>
    </w:p>
    <w:p w14:paraId="5D0BBDAE" w14:textId="29765B5F"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Antecedentes de la idea de negocios</w:t>
      </w:r>
    </w:p>
    <w:p w14:paraId="0016800E" w14:textId="1CA5EEB3" w:rsidR="00D913B1" w:rsidRDefault="00D913B1" w:rsidP="008308EC">
      <w:pPr>
        <w:spacing w:line="360" w:lineRule="auto"/>
        <w:ind w:left="360"/>
        <w:jc w:val="both"/>
        <w:rPr>
          <w:sz w:val="24"/>
          <w:szCs w:val="24"/>
          <w:lang w:val="es-MX"/>
        </w:rPr>
      </w:pPr>
      <w:r>
        <w:rPr>
          <w:sz w:val="24"/>
          <w:szCs w:val="24"/>
          <w:lang w:val="es-MX"/>
        </w:rPr>
        <w:t xml:space="preserve">La rutina </w:t>
      </w:r>
      <w:r w:rsidR="00C359DD">
        <w:rPr>
          <w:sz w:val="24"/>
          <w:szCs w:val="24"/>
          <w:lang w:val="es-MX"/>
        </w:rPr>
        <w:t>y la cotidianidad son uno de los peores enemigos de la naturaleza, ya que m</w:t>
      </w:r>
      <w:r w:rsidRPr="00D913B1">
        <w:rPr>
          <w:sz w:val="24"/>
          <w:szCs w:val="24"/>
          <w:lang w:val="es-MX"/>
        </w:rPr>
        <w:t>uchas personas no son conscientes de que un material</w:t>
      </w:r>
      <w:r w:rsidR="00C359DD">
        <w:rPr>
          <w:sz w:val="24"/>
          <w:szCs w:val="24"/>
          <w:lang w:val="es-MX"/>
        </w:rPr>
        <w:t xml:space="preserve"> que</w:t>
      </w:r>
      <w:r w:rsidRPr="00D913B1">
        <w:rPr>
          <w:sz w:val="24"/>
          <w:szCs w:val="24"/>
          <w:lang w:val="es-MX"/>
        </w:rPr>
        <w:t xml:space="preserve"> está arraigado en nuestra vida cotidiana es capaz de tener un impacto tan significativo</w:t>
      </w:r>
      <w:r w:rsidR="00C359DD">
        <w:rPr>
          <w:sz w:val="24"/>
          <w:szCs w:val="24"/>
          <w:lang w:val="es-MX"/>
        </w:rPr>
        <w:t xml:space="preserve"> en nuestros océanos y por ende en nuestro planeta, impact</w:t>
      </w:r>
      <w:r w:rsidR="00D959EE">
        <w:rPr>
          <w:sz w:val="24"/>
          <w:szCs w:val="24"/>
          <w:lang w:val="es-MX"/>
        </w:rPr>
        <w:t>ando</w:t>
      </w:r>
      <w:r w:rsidRPr="00D913B1">
        <w:rPr>
          <w:sz w:val="24"/>
          <w:szCs w:val="24"/>
          <w:lang w:val="es-MX"/>
        </w:rPr>
        <w:t xml:space="preserve"> no sólo en la vida silvestre, la salud humana</w:t>
      </w:r>
      <w:r w:rsidR="00D959EE">
        <w:rPr>
          <w:sz w:val="24"/>
          <w:szCs w:val="24"/>
          <w:lang w:val="es-MX"/>
        </w:rPr>
        <w:t xml:space="preserve"> y </w:t>
      </w:r>
      <w:r w:rsidR="00D959EE" w:rsidRPr="00D913B1">
        <w:rPr>
          <w:sz w:val="24"/>
          <w:szCs w:val="24"/>
          <w:lang w:val="es-MX"/>
        </w:rPr>
        <w:t>en el clima</w:t>
      </w:r>
      <w:r w:rsidR="00D959EE">
        <w:rPr>
          <w:sz w:val="24"/>
          <w:szCs w:val="24"/>
          <w:lang w:val="es-MX"/>
        </w:rPr>
        <w:t xml:space="preserve">, el cual genera contaminación secundaria, </w:t>
      </w:r>
      <w:r w:rsidR="00A27238">
        <w:rPr>
          <w:sz w:val="24"/>
          <w:szCs w:val="24"/>
          <w:lang w:val="es-MX"/>
        </w:rPr>
        <w:t xml:space="preserve">misma que es la causante de los fenómenos del niño, niña, huracanes, lluvia acida, entre otros. </w:t>
      </w:r>
    </w:p>
    <w:p w14:paraId="5AB9B3BA" w14:textId="29FB6111" w:rsidR="008308EC" w:rsidRPr="008308EC" w:rsidRDefault="008308EC" w:rsidP="008308EC">
      <w:pPr>
        <w:spacing w:line="360" w:lineRule="auto"/>
        <w:ind w:left="360"/>
        <w:jc w:val="both"/>
        <w:rPr>
          <w:sz w:val="24"/>
          <w:szCs w:val="24"/>
          <w:lang w:val="es-MX"/>
        </w:rPr>
      </w:pPr>
      <w:r w:rsidRPr="008308EC">
        <w:rPr>
          <w:sz w:val="24"/>
          <w:szCs w:val="24"/>
          <w:lang w:val="es-MX"/>
        </w:rPr>
        <w:t>La contaminación ambiental ha sido uno de los mayores problemas en los últimos años, y esto está provocando el calentamiento global, puesto que ha habido una gran cantidad de residuos alimenticios y desechos plásticos,</w:t>
      </w:r>
      <w:r w:rsidR="00A27238">
        <w:rPr>
          <w:sz w:val="24"/>
          <w:szCs w:val="24"/>
          <w:lang w:val="es-MX"/>
        </w:rPr>
        <w:t xml:space="preserve"> los países de primer mundo nos venden constantemente ideas y productos alimenticios con propuestas culinarias bastante innovadoras, sin embargo estas ideas o productos solo se enfocan en la </w:t>
      </w:r>
      <w:r w:rsidR="001B2706">
        <w:rPr>
          <w:sz w:val="24"/>
          <w:szCs w:val="24"/>
          <w:lang w:val="es-MX"/>
        </w:rPr>
        <w:t xml:space="preserve">calidad y </w:t>
      </w:r>
      <w:r w:rsidR="00A27238">
        <w:rPr>
          <w:sz w:val="24"/>
          <w:szCs w:val="24"/>
          <w:lang w:val="es-MX"/>
        </w:rPr>
        <w:t>aceptación de un consumidor</w:t>
      </w:r>
      <w:r w:rsidR="001B2706">
        <w:rPr>
          <w:sz w:val="24"/>
          <w:szCs w:val="24"/>
          <w:lang w:val="es-MX"/>
        </w:rPr>
        <w:t xml:space="preserve">, pero no se enfocan en cómo se podría ofrecer ese producto empacado o servido sin contaminar el ambiente. </w:t>
      </w:r>
      <w:r w:rsidR="00B70CFD">
        <w:rPr>
          <w:sz w:val="24"/>
          <w:szCs w:val="24"/>
          <w:lang w:val="es-MX"/>
        </w:rPr>
        <w:t>E</w:t>
      </w:r>
      <w:r w:rsidRPr="008308EC">
        <w:rPr>
          <w:sz w:val="24"/>
          <w:szCs w:val="24"/>
          <w:lang w:val="es-MX"/>
        </w:rPr>
        <w:t>st</w:t>
      </w:r>
      <w:r w:rsidR="00B70CFD">
        <w:rPr>
          <w:sz w:val="24"/>
          <w:szCs w:val="24"/>
          <w:lang w:val="es-MX"/>
        </w:rPr>
        <w:t>a es la razón por la que</w:t>
      </w:r>
      <w:r w:rsidRPr="008308EC">
        <w:rPr>
          <w:sz w:val="24"/>
          <w:szCs w:val="24"/>
          <w:lang w:val="es-MX"/>
        </w:rPr>
        <w:t xml:space="preserve"> hemos decidido realizar un empaque comestible,</w:t>
      </w:r>
      <w:r w:rsidR="00390331">
        <w:rPr>
          <w:sz w:val="24"/>
          <w:szCs w:val="24"/>
          <w:lang w:val="es-MX"/>
        </w:rPr>
        <w:t xml:space="preserve"> siendo</w:t>
      </w:r>
      <w:r w:rsidRPr="008308EC">
        <w:rPr>
          <w:sz w:val="24"/>
          <w:szCs w:val="24"/>
          <w:lang w:val="es-MX"/>
        </w:rPr>
        <w:t xml:space="preserve"> una gran oportunidad de negocio ya que es una idea innovadora, con el fin de evitar el plástico y los envases de un solo uso, asimismo reducimos la producción de residuos plásticos, e incluso nuestro producto se puede utilizar como fertilizante para las plantas, una buena opción para cuidar al medio ambiente y a nuestra salud. De esta manera avanzaremos hacia un mundo más sostenible y funcional. También es una excelente manera de impulsar a las personas</w:t>
      </w:r>
      <w:r w:rsidR="00390331">
        <w:rPr>
          <w:sz w:val="24"/>
          <w:szCs w:val="24"/>
          <w:lang w:val="es-MX"/>
        </w:rPr>
        <w:t xml:space="preserve"> y negocios</w:t>
      </w:r>
      <w:r w:rsidRPr="008308EC">
        <w:rPr>
          <w:sz w:val="24"/>
          <w:szCs w:val="24"/>
          <w:lang w:val="es-MX"/>
        </w:rPr>
        <w:t xml:space="preserve"> a utilizar nuestro producto para reemplazar el plástico </w:t>
      </w:r>
      <w:r w:rsidR="00390331">
        <w:rPr>
          <w:sz w:val="24"/>
          <w:szCs w:val="24"/>
          <w:lang w:val="es-MX"/>
        </w:rPr>
        <w:t xml:space="preserve">que actualmente están utilizando cuando sirven sus alimentos, logrando reducir, aunque sea un poco </w:t>
      </w:r>
      <w:r w:rsidRPr="008308EC">
        <w:rPr>
          <w:sz w:val="24"/>
          <w:szCs w:val="24"/>
          <w:lang w:val="es-MX"/>
        </w:rPr>
        <w:t xml:space="preserve">la contaminación que cada día avanza. </w:t>
      </w:r>
    </w:p>
    <w:p w14:paraId="3BB5BFE4" w14:textId="03B6F371" w:rsidR="008308EC" w:rsidRPr="008308EC" w:rsidRDefault="008308EC" w:rsidP="008308EC">
      <w:pPr>
        <w:spacing w:line="360" w:lineRule="auto"/>
        <w:ind w:left="360"/>
        <w:jc w:val="both"/>
        <w:rPr>
          <w:sz w:val="24"/>
          <w:szCs w:val="24"/>
          <w:lang w:val="es-MX"/>
        </w:rPr>
      </w:pPr>
      <w:r w:rsidRPr="008308EC">
        <w:rPr>
          <w:sz w:val="24"/>
          <w:szCs w:val="24"/>
          <w:lang w:val="es-MX"/>
        </w:rPr>
        <w:t>Nuestra idea surgió porque pretendemos realizar un producto biodegradable, un producto en el cual podemos evitar la contaminación</w:t>
      </w:r>
      <w:r w:rsidR="00390331">
        <w:rPr>
          <w:sz w:val="24"/>
          <w:szCs w:val="24"/>
          <w:lang w:val="es-MX"/>
        </w:rPr>
        <w:t xml:space="preserve"> o reducir la contaminación generada en los empaques que se utilizan para servir alimentos en las sodas, restaurantes y en fiestas familiares. </w:t>
      </w:r>
    </w:p>
    <w:p w14:paraId="362A4409" w14:textId="0BB61B21"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lastRenderedPageBreak/>
        <w:t>Justificación de la idea de negocio</w:t>
      </w:r>
    </w:p>
    <w:p w14:paraId="3EC65388" w14:textId="09FA3400" w:rsidR="004A1085" w:rsidRPr="004A1085" w:rsidRDefault="007F0942" w:rsidP="004A1085">
      <w:pPr>
        <w:spacing w:line="360" w:lineRule="auto"/>
        <w:ind w:left="360"/>
        <w:jc w:val="both"/>
        <w:rPr>
          <w:sz w:val="24"/>
          <w:szCs w:val="24"/>
          <w:lang w:val="es-MX"/>
        </w:rPr>
      </w:pPr>
      <w:r>
        <w:rPr>
          <w:sz w:val="24"/>
          <w:szCs w:val="24"/>
          <w:lang w:val="es-MX"/>
        </w:rPr>
        <w:t xml:space="preserve">Actualmente en el mercado costarricense, </w:t>
      </w:r>
      <w:r w:rsidR="00A741EF">
        <w:rPr>
          <w:sz w:val="24"/>
          <w:szCs w:val="24"/>
          <w:lang w:val="es-MX"/>
        </w:rPr>
        <w:t>los alimentos son servidos en empaques plásticos, ya que su costo es relativamente bajo. Esto genera que muchas personas seleccionen muchas veces el más contaminante</w:t>
      </w:r>
      <w:r w:rsidR="00D83B24">
        <w:rPr>
          <w:sz w:val="24"/>
          <w:szCs w:val="24"/>
          <w:lang w:val="es-MX"/>
        </w:rPr>
        <w:t xml:space="preserve">, ante la escasa venta de productos biodegradables o comestibles. </w:t>
      </w:r>
      <w:proofErr w:type="spellStart"/>
      <w:r w:rsidR="000A4D93">
        <w:rPr>
          <w:sz w:val="24"/>
          <w:szCs w:val="24"/>
          <w:lang w:val="es-MX"/>
        </w:rPr>
        <w:t>TicoBiohep</w:t>
      </w:r>
      <w:proofErr w:type="spellEnd"/>
      <w:r w:rsidR="000A4D93">
        <w:rPr>
          <w:sz w:val="24"/>
          <w:szCs w:val="24"/>
          <w:lang w:val="es-MX"/>
        </w:rPr>
        <w:t xml:space="preserve"> tiene como principal objetivo ser pionero en el mercado costarricense en empaques comestibles, brindándole una opción </w:t>
      </w:r>
      <w:r w:rsidR="00C245A3">
        <w:rPr>
          <w:sz w:val="24"/>
          <w:szCs w:val="24"/>
          <w:lang w:val="es-MX"/>
        </w:rPr>
        <w:t xml:space="preserve">a </w:t>
      </w:r>
      <w:r w:rsidR="000A4D93">
        <w:rPr>
          <w:sz w:val="24"/>
          <w:szCs w:val="24"/>
          <w:lang w:val="es-MX"/>
        </w:rPr>
        <w:t>los costarricenses en sus negocios de alimentos y en las fiestas familiares</w:t>
      </w:r>
      <w:r w:rsidR="00C245A3">
        <w:rPr>
          <w:sz w:val="24"/>
          <w:szCs w:val="24"/>
          <w:lang w:val="es-MX"/>
        </w:rPr>
        <w:t xml:space="preserve">. </w:t>
      </w:r>
    </w:p>
    <w:p w14:paraId="597F5116" w14:textId="707B767D" w:rsidR="004A1085" w:rsidRPr="004A1085" w:rsidRDefault="00945315" w:rsidP="004A1085">
      <w:pPr>
        <w:spacing w:line="360" w:lineRule="auto"/>
        <w:ind w:left="360"/>
        <w:jc w:val="both"/>
        <w:rPr>
          <w:sz w:val="24"/>
          <w:szCs w:val="24"/>
          <w:lang w:val="es-MX"/>
        </w:rPr>
      </w:pPr>
      <w:proofErr w:type="spellStart"/>
      <w:r>
        <w:rPr>
          <w:sz w:val="24"/>
          <w:szCs w:val="24"/>
          <w:lang w:val="es-MX"/>
        </w:rPr>
        <w:t>TicoBiohep</w:t>
      </w:r>
      <w:proofErr w:type="spellEnd"/>
      <w:r>
        <w:rPr>
          <w:sz w:val="24"/>
          <w:szCs w:val="24"/>
          <w:lang w:val="es-MX"/>
        </w:rPr>
        <w:t xml:space="preserve"> ofrecerá </w:t>
      </w:r>
      <w:r w:rsidR="004A1085" w:rsidRPr="004A1085">
        <w:rPr>
          <w:sz w:val="24"/>
          <w:szCs w:val="24"/>
          <w:lang w:val="es-MX"/>
        </w:rPr>
        <w:t>un empaque comestible</w:t>
      </w:r>
      <w:r>
        <w:rPr>
          <w:sz w:val="24"/>
          <w:szCs w:val="24"/>
          <w:lang w:val="es-MX"/>
        </w:rPr>
        <w:t xml:space="preserve"> el cual es fabricado a base de vegetales como la papa y lo que se pretende es </w:t>
      </w:r>
      <w:r w:rsidR="004A1085" w:rsidRPr="004A1085">
        <w:rPr>
          <w:sz w:val="24"/>
          <w:szCs w:val="24"/>
          <w:lang w:val="es-MX"/>
        </w:rPr>
        <w:t>sustituir el plástico u otros empaques contaminantes,</w:t>
      </w:r>
      <w:r>
        <w:rPr>
          <w:sz w:val="24"/>
          <w:szCs w:val="24"/>
          <w:lang w:val="es-MX"/>
        </w:rPr>
        <w:t xml:space="preserve"> aportando sabor en el consumo de alimentos, </w:t>
      </w:r>
      <w:r w:rsidRPr="004A1085">
        <w:rPr>
          <w:sz w:val="24"/>
          <w:szCs w:val="24"/>
          <w:lang w:val="es-MX"/>
        </w:rPr>
        <w:t>además</w:t>
      </w:r>
      <w:r w:rsidR="004A1085" w:rsidRPr="004A1085">
        <w:rPr>
          <w:sz w:val="24"/>
          <w:szCs w:val="24"/>
          <w:lang w:val="es-MX"/>
        </w:rPr>
        <w:t xml:space="preserve"> de que se pueden consumir, son 100% biodegradables. El producto ayudará tanto a negocios como a las comunidades a reducir la cantidad de basuras de empaques en las calles, alcantarillas y en los ríos.</w:t>
      </w:r>
    </w:p>
    <w:p w14:paraId="0C98AB8F" w14:textId="0A630F3F" w:rsidR="65CDC3C0" w:rsidRPr="004A1085" w:rsidRDefault="00945315" w:rsidP="004A1085">
      <w:pPr>
        <w:spacing w:line="360" w:lineRule="auto"/>
        <w:ind w:left="360"/>
        <w:jc w:val="both"/>
        <w:rPr>
          <w:sz w:val="24"/>
          <w:szCs w:val="24"/>
          <w:lang w:val="es-MX"/>
        </w:rPr>
      </w:pPr>
      <w:r>
        <w:rPr>
          <w:sz w:val="24"/>
          <w:szCs w:val="24"/>
          <w:lang w:val="es-MX"/>
        </w:rPr>
        <w:t>Además</w:t>
      </w:r>
      <w:r w:rsidR="007D7730">
        <w:rPr>
          <w:sz w:val="24"/>
          <w:szCs w:val="24"/>
          <w:lang w:val="es-MX"/>
        </w:rPr>
        <w:t xml:space="preserve"> de ser un producto comestible, </w:t>
      </w:r>
      <w:r w:rsidR="004A1085" w:rsidRPr="004A1085">
        <w:rPr>
          <w:sz w:val="24"/>
          <w:szCs w:val="24"/>
          <w:lang w:val="es-MX"/>
        </w:rPr>
        <w:t>los negocios podrán implementar nuestros empaques</w:t>
      </w:r>
      <w:r w:rsidR="007D7730">
        <w:rPr>
          <w:sz w:val="24"/>
          <w:szCs w:val="24"/>
          <w:lang w:val="es-MX"/>
        </w:rPr>
        <w:t xml:space="preserve"> para servir sus alimentos</w:t>
      </w:r>
      <w:r w:rsidR="004A1085" w:rsidRPr="004A1085">
        <w:rPr>
          <w:sz w:val="24"/>
          <w:szCs w:val="24"/>
          <w:lang w:val="es-MX"/>
        </w:rPr>
        <w:t xml:space="preserve"> los cuales serán accesibles, de buena calidad y de paso será una alternativa para sustituir los métodos de empaques contaminantes, </w:t>
      </w:r>
      <w:r w:rsidR="007D7730">
        <w:rPr>
          <w:sz w:val="24"/>
          <w:szCs w:val="24"/>
          <w:lang w:val="es-MX"/>
        </w:rPr>
        <w:t>y evitar los residuos que se generan en los alrededores de los negocios que muchas veces terminan en los ríos o botaderos de basura comunitarios, siendo estos generadores de contaminación primaria que con el tiempo se convierten en contaminación secundario siendo este, uno de los tipos de contaminación presentes en la zona de Pococí, por las altas concentraciones de contaminación que se generan por la producción de piña y banano</w:t>
      </w:r>
      <w:r w:rsidR="007358C6">
        <w:rPr>
          <w:sz w:val="24"/>
          <w:szCs w:val="24"/>
          <w:lang w:val="es-MX"/>
        </w:rPr>
        <w:t xml:space="preserve">. </w:t>
      </w:r>
    </w:p>
    <w:p w14:paraId="439FCA32" w14:textId="0D6B1B22" w:rsidR="00E041B3"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Objetivo</w:t>
      </w:r>
      <w:r w:rsidR="007358C6">
        <w:rPr>
          <w:rFonts w:eastAsia="Times New Roman" w:cstheme="minorHAnsi"/>
          <w:sz w:val="24"/>
          <w:szCs w:val="24"/>
        </w:rPr>
        <w:t xml:space="preserve"> General</w:t>
      </w:r>
    </w:p>
    <w:p w14:paraId="7F54D828" w14:textId="77777777" w:rsidR="00A13672" w:rsidRDefault="007358C6" w:rsidP="00A13672">
      <w:pPr>
        <w:ind w:left="360"/>
        <w:jc w:val="both"/>
        <w:rPr>
          <w:lang w:val="es-MX"/>
        </w:rPr>
      </w:pPr>
      <w:r>
        <w:rPr>
          <w:lang w:val="es-MX"/>
        </w:rPr>
        <w:t xml:space="preserve">Crear una empresa pionera en Costa Rica en empaques comestibles, utilizando vegetales </w:t>
      </w:r>
      <w:r w:rsidR="00A13672">
        <w:rPr>
          <w:lang w:val="es-MX"/>
        </w:rPr>
        <w:t xml:space="preserve">para su fabricación, con el fin de ser utilizados en sodas, restaurantes y en los hogares costarricenses y poder así reducir la contaminación ambiental generada por los empaques plásticos. </w:t>
      </w:r>
      <w:r>
        <w:rPr>
          <w:lang w:val="es-MX"/>
        </w:rPr>
        <w:t xml:space="preserve"> </w:t>
      </w:r>
    </w:p>
    <w:p w14:paraId="2A669C41" w14:textId="750A97B8" w:rsidR="00A13672" w:rsidRPr="00A13672" w:rsidRDefault="00A13672" w:rsidP="00A13672">
      <w:pPr>
        <w:pStyle w:val="Prrafodelista"/>
        <w:numPr>
          <w:ilvl w:val="0"/>
          <w:numId w:val="7"/>
        </w:numPr>
        <w:jc w:val="both"/>
        <w:rPr>
          <w:lang w:val="es-MX"/>
        </w:rPr>
      </w:pPr>
      <w:r>
        <w:rPr>
          <w:rFonts w:eastAsia="Times New Roman" w:cstheme="minorHAnsi"/>
          <w:sz w:val="24"/>
          <w:szCs w:val="24"/>
        </w:rPr>
        <w:t xml:space="preserve">Objetivos </w:t>
      </w:r>
      <w:r w:rsidR="65CDC3C0" w:rsidRPr="00A13672">
        <w:rPr>
          <w:rFonts w:eastAsia="Times New Roman" w:cstheme="minorHAnsi"/>
          <w:sz w:val="24"/>
          <w:szCs w:val="24"/>
        </w:rPr>
        <w:t>Específicos</w:t>
      </w:r>
    </w:p>
    <w:p w14:paraId="326B6AAD" w14:textId="77777777" w:rsidR="00A13672" w:rsidRPr="00A13672" w:rsidRDefault="00A13672" w:rsidP="00A13672">
      <w:pPr>
        <w:pStyle w:val="Prrafodelista"/>
        <w:jc w:val="both"/>
        <w:rPr>
          <w:lang w:val="es-MX"/>
        </w:rPr>
      </w:pPr>
    </w:p>
    <w:p w14:paraId="152D542E" w14:textId="6EDBC329" w:rsidR="00A13672" w:rsidRDefault="00A13672" w:rsidP="00A13672">
      <w:pPr>
        <w:pStyle w:val="Prrafodelista"/>
        <w:numPr>
          <w:ilvl w:val="1"/>
          <w:numId w:val="9"/>
        </w:numPr>
        <w:spacing w:line="278" w:lineRule="auto"/>
        <w:jc w:val="both"/>
        <w:rPr>
          <w:lang w:val="es-MX"/>
        </w:rPr>
      </w:pPr>
      <w:r>
        <w:rPr>
          <w:lang w:val="es-MX"/>
        </w:rPr>
        <w:t>Determinar la rentabilidad de los empaques comestibles</w:t>
      </w:r>
      <w:r w:rsidR="00C44DEF">
        <w:rPr>
          <w:lang w:val="es-MX"/>
        </w:rPr>
        <w:t>.</w:t>
      </w:r>
    </w:p>
    <w:p w14:paraId="07032E79" w14:textId="77777777" w:rsidR="00A13672" w:rsidRDefault="00A13672" w:rsidP="00A13672">
      <w:pPr>
        <w:pStyle w:val="Prrafodelista"/>
        <w:numPr>
          <w:ilvl w:val="1"/>
          <w:numId w:val="9"/>
        </w:numPr>
        <w:spacing w:line="278" w:lineRule="auto"/>
        <w:jc w:val="both"/>
        <w:rPr>
          <w:lang w:val="es-MX"/>
        </w:rPr>
      </w:pPr>
      <w:r>
        <w:rPr>
          <w:lang w:val="es-MX"/>
        </w:rPr>
        <w:t>Desarrollar las pruebas indispensables para la fabricación de productos biodegradables de un empaque comestible.</w:t>
      </w:r>
    </w:p>
    <w:p w14:paraId="201A8F8E" w14:textId="21120D50" w:rsidR="00A13672" w:rsidRDefault="00A13672" w:rsidP="00A13672">
      <w:pPr>
        <w:pStyle w:val="Prrafodelista"/>
        <w:numPr>
          <w:ilvl w:val="1"/>
          <w:numId w:val="9"/>
        </w:numPr>
        <w:spacing w:line="278" w:lineRule="auto"/>
        <w:jc w:val="both"/>
        <w:rPr>
          <w:lang w:val="es-MX"/>
        </w:rPr>
      </w:pPr>
      <w:r>
        <w:rPr>
          <w:lang w:val="es-MX"/>
        </w:rPr>
        <w:lastRenderedPageBreak/>
        <w:t xml:space="preserve">Realizar estrategias de ventas (promociones-campañas-entre otros más) para dar a conocer </w:t>
      </w:r>
      <w:r w:rsidR="00C44DEF">
        <w:rPr>
          <w:lang w:val="es-MX"/>
        </w:rPr>
        <w:t xml:space="preserve">la empresa </w:t>
      </w:r>
      <w:proofErr w:type="spellStart"/>
      <w:r w:rsidR="00C44DEF">
        <w:rPr>
          <w:lang w:val="es-MX"/>
        </w:rPr>
        <w:t>TICOBiohep</w:t>
      </w:r>
      <w:proofErr w:type="spellEnd"/>
      <w:r w:rsidR="00C44DEF">
        <w:rPr>
          <w:lang w:val="es-MX"/>
        </w:rPr>
        <w:t xml:space="preserve">. </w:t>
      </w:r>
      <w:r>
        <w:rPr>
          <w:lang w:val="es-MX"/>
        </w:rPr>
        <w:t xml:space="preserve"> </w:t>
      </w:r>
    </w:p>
    <w:p w14:paraId="20540761" w14:textId="1A30FB00" w:rsidR="00C44DEF" w:rsidRPr="00C44DEF" w:rsidRDefault="00C44DEF" w:rsidP="00C44DEF">
      <w:pPr>
        <w:pStyle w:val="Prrafodelista"/>
        <w:numPr>
          <w:ilvl w:val="1"/>
          <w:numId w:val="9"/>
        </w:numPr>
        <w:spacing w:line="278" w:lineRule="auto"/>
        <w:jc w:val="both"/>
        <w:rPr>
          <w:lang w:val="es-MX"/>
        </w:rPr>
      </w:pPr>
      <w:r w:rsidRPr="00C44DEF">
        <w:rPr>
          <w:lang w:val="es-MX"/>
        </w:rPr>
        <w:t xml:space="preserve">Realizar un estudio técnico que permita determinar los equipos necesarios para la fabricación de productos </w:t>
      </w:r>
      <w:r>
        <w:rPr>
          <w:lang w:val="es-MX"/>
        </w:rPr>
        <w:t xml:space="preserve">comestibles de alta durabilidad y calidad. </w:t>
      </w:r>
    </w:p>
    <w:p w14:paraId="4F1C8BD5" w14:textId="020946D1" w:rsidR="00A13672" w:rsidRPr="00C44DEF" w:rsidRDefault="00C44DEF" w:rsidP="009057D0">
      <w:pPr>
        <w:pStyle w:val="Prrafodelista"/>
        <w:numPr>
          <w:ilvl w:val="1"/>
          <w:numId w:val="9"/>
        </w:numPr>
        <w:spacing w:line="278" w:lineRule="auto"/>
        <w:jc w:val="both"/>
        <w:rPr>
          <w:lang w:val="es-MX"/>
        </w:rPr>
      </w:pPr>
      <w:r w:rsidRPr="00C44DEF">
        <w:rPr>
          <w:lang w:val="es-MX"/>
        </w:rPr>
        <w:t>Crear campañas para el reconocimiento de la empresa y sus productos en Costa Rica</w:t>
      </w:r>
      <w:r w:rsidRPr="00C44DEF">
        <w:rPr>
          <w:lang w:val="es-MX"/>
        </w:rPr>
        <w:t xml:space="preserve">, con el fin de informar los beneficios que generan el consumo de empaques comestibles y del impacto ambiental que estos podrían generar en Costa Rica. </w:t>
      </w:r>
      <w:r w:rsidRPr="00C44DEF">
        <w:rPr>
          <w:lang w:val="es-MX"/>
        </w:rPr>
        <w:t xml:space="preserve"> </w:t>
      </w:r>
    </w:p>
    <w:p w14:paraId="681DFA54" w14:textId="77777777" w:rsidR="00A13672"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Metas</w:t>
      </w:r>
    </w:p>
    <w:p w14:paraId="1A8E7568" w14:textId="19E89460" w:rsidR="00A13672" w:rsidRDefault="00A13672" w:rsidP="00A13672">
      <w:pPr>
        <w:pStyle w:val="Prrafodelista"/>
        <w:numPr>
          <w:ilvl w:val="1"/>
          <w:numId w:val="11"/>
        </w:numPr>
        <w:spacing w:line="278" w:lineRule="auto"/>
        <w:jc w:val="both"/>
        <w:rPr>
          <w:lang w:val="es-MX"/>
        </w:rPr>
      </w:pPr>
      <w:r>
        <w:rPr>
          <w:lang w:val="es-MX"/>
        </w:rPr>
        <w:t xml:space="preserve">Realizar </w:t>
      </w:r>
      <w:r w:rsidR="00C44DEF">
        <w:rPr>
          <w:lang w:val="es-MX"/>
        </w:rPr>
        <w:t>un</w:t>
      </w:r>
      <w:r>
        <w:rPr>
          <w:lang w:val="es-MX"/>
        </w:rPr>
        <w:t xml:space="preserve"> producto</w:t>
      </w:r>
      <w:r w:rsidR="00C44DEF">
        <w:rPr>
          <w:lang w:val="es-MX"/>
        </w:rPr>
        <w:t xml:space="preserve"> que puede </w:t>
      </w:r>
      <w:r>
        <w:rPr>
          <w:lang w:val="es-MX"/>
        </w:rPr>
        <w:t>reducir la contaminación</w:t>
      </w:r>
      <w:r w:rsidR="00C44DEF">
        <w:rPr>
          <w:lang w:val="es-MX"/>
        </w:rPr>
        <w:t xml:space="preserve"> en Costa Rica. </w:t>
      </w:r>
    </w:p>
    <w:p w14:paraId="663ACF47" w14:textId="77777777" w:rsidR="00A13672" w:rsidRDefault="00A13672" w:rsidP="00A13672">
      <w:pPr>
        <w:pStyle w:val="Prrafodelista"/>
        <w:numPr>
          <w:ilvl w:val="1"/>
          <w:numId w:val="11"/>
        </w:numPr>
        <w:spacing w:line="278" w:lineRule="auto"/>
        <w:jc w:val="both"/>
        <w:rPr>
          <w:lang w:val="es-MX"/>
        </w:rPr>
      </w:pPr>
      <w:r>
        <w:rPr>
          <w:lang w:val="es-MX"/>
        </w:rPr>
        <w:t>Lograr obtener muchas ganancias con la venta de nuestro producto para seguir creciendo más como negocio.</w:t>
      </w:r>
    </w:p>
    <w:p w14:paraId="792EBA7B" w14:textId="1CB7082E" w:rsidR="00A13672" w:rsidRPr="00522806" w:rsidRDefault="000E2E40" w:rsidP="00A13672">
      <w:pPr>
        <w:pStyle w:val="Prrafodelista"/>
        <w:numPr>
          <w:ilvl w:val="1"/>
          <w:numId w:val="11"/>
        </w:numPr>
        <w:spacing w:line="278" w:lineRule="auto"/>
        <w:jc w:val="both"/>
        <w:rPr>
          <w:lang w:val="es-MX"/>
        </w:rPr>
      </w:pPr>
      <w:r>
        <w:rPr>
          <w:lang w:val="es-MX"/>
        </w:rPr>
        <w:t xml:space="preserve">Superar </w:t>
      </w:r>
      <w:r w:rsidR="00A13672">
        <w:rPr>
          <w:lang w:val="es-MX"/>
        </w:rPr>
        <w:t xml:space="preserve">las expectativas </w:t>
      </w:r>
      <w:r>
        <w:rPr>
          <w:lang w:val="es-MX"/>
        </w:rPr>
        <w:t xml:space="preserve">que los clientes tiene con los empaques de plástico, por medio de un empaque comestible de alta calidad. </w:t>
      </w:r>
    </w:p>
    <w:p w14:paraId="00BAD51D" w14:textId="77777777" w:rsidR="00A13672" w:rsidRPr="00536010" w:rsidRDefault="00A13672" w:rsidP="00A13672">
      <w:pPr>
        <w:pStyle w:val="Prrafodelista"/>
        <w:spacing w:after="200" w:line="276" w:lineRule="auto"/>
        <w:rPr>
          <w:rFonts w:eastAsia="Times New Roman" w:cstheme="minorHAnsi"/>
          <w:sz w:val="24"/>
          <w:szCs w:val="24"/>
        </w:rPr>
      </w:pPr>
    </w:p>
    <w:p w14:paraId="55490014" w14:textId="087A1D7D" w:rsidR="65CDC3C0" w:rsidRPr="00536010" w:rsidRDefault="65CDC3C0" w:rsidP="65CDC3C0">
      <w:pPr>
        <w:spacing w:after="200" w:line="276" w:lineRule="auto"/>
        <w:rPr>
          <w:rFonts w:eastAsia="Times New Roman" w:cstheme="minorHAnsi"/>
          <w:sz w:val="24"/>
          <w:szCs w:val="24"/>
        </w:rPr>
      </w:pPr>
    </w:p>
    <w:p w14:paraId="2CC99F4D" w14:textId="56D346AD" w:rsidR="00E041B3"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Misión</w:t>
      </w:r>
    </w:p>
    <w:p w14:paraId="024B4630" w14:textId="77777777" w:rsidR="000E2E40" w:rsidRDefault="000E2E40" w:rsidP="000E2E40">
      <w:pPr>
        <w:pStyle w:val="Prrafodelista"/>
        <w:spacing w:after="200" w:line="276" w:lineRule="auto"/>
        <w:rPr>
          <w:rFonts w:eastAsia="Times New Roman" w:cstheme="minorHAnsi"/>
          <w:sz w:val="24"/>
          <w:szCs w:val="24"/>
        </w:rPr>
      </w:pPr>
    </w:p>
    <w:p w14:paraId="3C749F24" w14:textId="6479F84A" w:rsidR="000E2E40" w:rsidRPr="000E2E40" w:rsidRDefault="000E2E40" w:rsidP="000E2E40">
      <w:pPr>
        <w:pStyle w:val="Prrafodelista"/>
        <w:jc w:val="both"/>
        <w:rPr>
          <w:lang w:val="es-MX"/>
        </w:rPr>
      </w:pPr>
      <w:r w:rsidRPr="000E2E40">
        <w:rPr>
          <w:lang w:val="es-MX"/>
        </w:rPr>
        <w:t xml:space="preserve">Ofrecer un producto </w:t>
      </w:r>
      <w:r>
        <w:rPr>
          <w:lang w:val="es-MX"/>
        </w:rPr>
        <w:t xml:space="preserve">productor innovador en empaques comestibles en el mercado costarricense. </w:t>
      </w:r>
    </w:p>
    <w:p w14:paraId="07CC1CAC" w14:textId="77777777" w:rsidR="000E2E40" w:rsidRPr="00536010" w:rsidRDefault="000E2E40" w:rsidP="000E2E40">
      <w:pPr>
        <w:pStyle w:val="Prrafodelista"/>
        <w:spacing w:after="200" w:line="276" w:lineRule="auto"/>
        <w:rPr>
          <w:rFonts w:eastAsia="Times New Roman" w:cstheme="minorHAnsi"/>
          <w:sz w:val="24"/>
          <w:szCs w:val="24"/>
        </w:rPr>
      </w:pPr>
    </w:p>
    <w:p w14:paraId="7D51E077" w14:textId="309761E5" w:rsidR="000E2E4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Visión</w:t>
      </w:r>
    </w:p>
    <w:p w14:paraId="3A934A36" w14:textId="77777777" w:rsidR="000E2E40" w:rsidRDefault="000E2E40" w:rsidP="000E2E40">
      <w:pPr>
        <w:pStyle w:val="Prrafodelista"/>
        <w:spacing w:after="200" w:line="276" w:lineRule="auto"/>
        <w:rPr>
          <w:rFonts w:eastAsia="Times New Roman" w:cstheme="minorHAnsi"/>
          <w:sz w:val="24"/>
          <w:szCs w:val="24"/>
        </w:rPr>
      </w:pPr>
    </w:p>
    <w:p w14:paraId="02574A97" w14:textId="6387BCA9" w:rsidR="000E2E40" w:rsidRDefault="000E2E40" w:rsidP="000E2E40">
      <w:pPr>
        <w:pStyle w:val="Prrafodelista"/>
        <w:jc w:val="both"/>
        <w:rPr>
          <w:lang w:val="es-MX"/>
        </w:rPr>
      </w:pPr>
      <w:r w:rsidRPr="000E2E40">
        <w:rPr>
          <w:lang w:val="es-MX"/>
        </w:rPr>
        <w:t xml:space="preserve">Lograr ser una empresa grande y reconocida a nivel nacional </w:t>
      </w:r>
      <w:r>
        <w:rPr>
          <w:lang w:val="es-MX"/>
        </w:rPr>
        <w:t>en la venta de empaques comestibles.</w:t>
      </w:r>
    </w:p>
    <w:p w14:paraId="7BDE82AB" w14:textId="77777777" w:rsidR="000E2E40" w:rsidRPr="000E2E40" w:rsidRDefault="000E2E40" w:rsidP="000E2E40">
      <w:pPr>
        <w:pStyle w:val="Prrafodelista"/>
        <w:jc w:val="both"/>
        <w:rPr>
          <w:lang w:val="es-MX"/>
        </w:rPr>
      </w:pPr>
    </w:p>
    <w:p w14:paraId="6A7FC4E9" w14:textId="42B2158E" w:rsidR="000E2E4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Valores de la empresa</w:t>
      </w:r>
    </w:p>
    <w:p w14:paraId="0B40AFD0" w14:textId="77777777" w:rsidR="000E2E40" w:rsidRPr="00522806" w:rsidRDefault="000E2E40" w:rsidP="000E2E40">
      <w:pPr>
        <w:pStyle w:val="Prrafodelista"/>
        <w:numPr>
          <w:ilvl w:val="1"/>
          <w:numId w:val="7"/>
        </w:numPr>
        <w:spacing w:line="278" w:lineRule="auto"/>
        <w:jc w:val="both"/>
        <w:rPr>
          <w:b/>
          <w:bCs/>
          <w:lang w:val="es-MX"/>
        </w:rPr>
      </w:pPr>
      <w:r>
        <w:rPr>
          <w:b/>
          <w:bCs/>
          <w:lang w:val="es-MX"/>
        </w:rPr>
        <w:t>Honestidad:</w:t>
      </w:r>
      <w:r>
        <w:rPr>
          <w:lang w:val="es-MX"/>
        </w:rPr>
        <w:t xml:space="preserve"> La honestidad nos ayuda a crear vínculos con nuestros clientes, por esta razón buscamos fomentar la honestidad en nuestra empresa, para generar confianza con nuestros consumidores</w:t>
      </w:r>
    </w:p>
    <w:p w14:paraId="4BA584B2" w14:textId="77777777" w:rsidR="000E2E40" w:rsidRPr="00522806" w:rsidRDefault="000E2E40" w:rsidP="000E2E40">
      <w:pPr>
        <w:pStyle w:val="Prrafodelista"/>
        <w:numPr>
          <w:ilvl w:val="1"/>
          <w:numId w:val="7"/>
        </w:numPr>
        <w:spacing w:line="278" w:lineRule="auto"/>
        <w:jc w:val="both"/>
        <w:rPr>
          <w:b/>
          <w:bCs/>
          <w:lang w:val="es-MX"/>
        </w:rPr>
      </w:pPr>
      <w:r>
        <w:rPr>
          <w:b/>
          <w:bCs/>
          <w:lang w:val="es-MX"/>
        </w:rPr>
        <w:t xml:space="preserve">Puntualidad: </w:t>
      </w:r>
      <w:r>
        <w:rPr>
          <w:lang w:val="es-MX"/>
        </w:rPr>
        <w:t>En nuestra empresa buscamos mucha puntualidad, ya que es un valor que fomenta la constancia y la responsabilidad.</w:t>
      </w:r>
    </w:p>
    <w:p w14:paraId="27E07B1B" w14:textId="77777777" w:rsidR="000E2E40" w:rsidRPr="00B77D12" w:rsidRDefault="000E2E40" w:rsidP="000E2E40">
      <w:pPr>
        <w:pStyle w:val="Prrafodelista"/>
        <w:numPr>
          <w:ilvl w:val="1"/>
          <w:numId w:val="7"/>
        </w:numPr>
        <w:spacing w:line="278" w:lineRule="auto"/>
        <w:jc w:val="both"/>
        <w:rPr>
          <w:b/>
          <w:bCs/>
          <w:lang w:val="es-MX"/>
        </w:rPr>
      </w:pPr>
      <w:r>
        <w:rPr>
          <w:b/>
          <w:bCs/>
          <w:lang w:val="es-MX"/>
        </w:rPr>
        <w:t>Responsabilidad:</w:t>
      </w:r>
      <w:r>
        <w:rPr>
          <w:lang w:val="es-MX"/>
        </w:rPr>
        <w:t xml:space="preserve"> Es claro que nuestros consumidores buscan una empresa con este valor y nosotros como negocio implementamos la responsabilidad para no tener fallos a la hora de entregar nuestros productos.</w:t>
      </w:r>
    </w:p>
    <w:p w14:paraId="69DF7780" w14:textId="77777777" w:rsidR="000E2E40" w:rsidRPr="00B77D12" w:rsidRDefault="000E2E40" w:rsidP="000E2E40">
      <w:pPr>
        <w:pStyle w:val="Prrafodelista"/>
        <w:numPr>
          <w:ilvl w:val="1"/>
          <w:numId w:val="7"/>
        </w:numPr>
        <w:spacing w:line="278" w:lineRule="auto"/>
        <w:jc w:val="both"/>
        <w:rPr>
          <w:b/>
          <w:bCs/>
          <w:lang w:val="es-MX"/>
        </w:rPr>
      </w:pPr>
      <w:r>
        <w:rPr>
          <w:b/>
          <w:bCs/>
          <w:lang w:val="es-MX"/>
        </w:rPr>
        <w:t>Escuchar:</w:t>
      </w:r>
      <w:r>
        <w:rPr>
          <w:lang w:val="es-MX"/>
        </w:rPr>
        <w:t xml:space="preserve"> Esto significa libertad de expresión, nos agrada saber que los clientes y nuestros trabajadores saben que los escuchamos y que tomamos en cuenta cada opinión.</w:t>
      </w:r>
    </w:p>
    <w:p w14:paraId="592D3454" w14:textId="6A5BF3ED" w:rsidR="00235DF8" w:rsidRPr="000E2E40" w:rsidRDefault="000E2E40" w:rsidP="000E2E40">
      <w:pPr>
        <w:pStyle w:val="Prrafodelista"/>
        <w:numPr>
          <w:ilvl w:val="1"/>
          <w:numId w:val="7"/>
        </w:numPr>
        <w:spacing w:line="278" w:lineRule="auto"/>
        <w:jc w:val="both"/>
        <w:rPr>
          <w:b/>
          <w:bCs/>
          <w:lang w:val="es-MX"/>
        </w:rPr>
      </w:pPr>
      <w:r>
        <w:rPr>
          <w:b/>
          <w:bCs/>
          <w:lang w:val="es-MX"/>
        </w:rPr>
        <w:t>Igualdad:</w:t>
      </w:r>
      <w:r>
        <w:rPr>
          <w:lang w:val="es-MX"/>
        </w:rPr>
        <w:t xml:space="preserve"> Es algo a lo que le tomamos mucha importancia en nuestro negocio. Nuestros clientes no se deben sentir discriminados, por esa razón buscamos un trato igual para cada uno de nuestros consumidores.</w:t>
      </w:r>
    </w:p>
    <w:sectPr w:rsidR="00235DF8" w:rsidRPr="000E2E40">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26CBF" w14:textId="77777777" w:rsidR="00CD4CD5" w:rsidRDefault="00CD4CD5" w:rsidP="00A01EFA">
      <w:pPr>
        <w:spacing w:after="0" w:line="240" w:lineRule="auto"/>
      </w:pPr>
      <w:r>
        <w:separator/>
      </w:r>
    </w:p>
  </w:endnote>
  <w:endnote w:type="continuationSeparator" w:id="0">
    <w:p w14:paraId="3213B3B5" w14:textId="77777777" w:rsidR="00CD4CD5" w:rsidRDefault="00CD4CD5"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285D" w14:textId="5E20ABCB" w:rsidR="00A01EFA" w:rsidRDefault="00E7066B">
    <w:pPr>
      <w:pStyle w:val="Piedepgina"/>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58B23" w14:textId="77777777" w:rsidR="00CD4CD5" w:rsidRDefault="00CD4CD5" w:rsidP="00A01EFA">
      <w:pPr>
        <w:spacing w:after="0" w:line="240" w:lineRule="auto"/>
      </w:pPr>
      <w:r>
        <w:separator/>
      </w:r>
    </w:p>
  </w:footnote>
  <w:footnote w:type="continuationSeparator" w:id="0">
    <w:p w14:paraId="68C202CC" w14:textId="77777777" w:rsidR="00CD4CD5" w:rsidRDefault="00CD4CD5"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35B"/>
    <w:multiLevelType w:val="hybridMultilevel"/>
    <w:tmpl w:val="E9E8096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C692D08"/>
    <w:multiLevelType w:val="hybridMultilevel"/>
    <w:tmpl w:val="9AC631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1B719E7"/>
    <w:multiLevelType w:val="hybridMultilevel"/>
    <w:tmpl w:val="D5AA988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5091628"/>
    <w:multiLevelType w:val="hybridMultilevel"/>
    <w:tmpl w:val="4DFE8E12"/>
    <w:lvl w:ilvl="0" w:tplc="FFFFFFFF">
      <w:start w:val="1"/>
      <w:numFmt w:val="bullet"/>
      <w:lvlText w:val=""/>
      <w:lvlJc w:val="left"/>
      <w:pPr>
        <w:ind w:left="720" w:hanging="360"/>
      </w:pPr>
      <w:rPr>
        <w:rFonts w:ascii="Symbol" w:hAnsi="Symbol" w:hint="default"/>
      </w:rPr>
    </w:lvl>
    <w:lvl w:ilvl="1" w:tplc="140A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913276"/>
    <w:multiLevelType w:val="hybridMultilevel"/>
    <w:tmpl w:val="100CDB2E"/>
    <w:lvl w:ilvl="0" w:tplc="1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6"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E06280A"/>
    <w:multiLevelType w:val="hybridMultilevel"/>
    <w:tmpl w:val="681692C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0"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64042845"/>
    <w:multiLevelType w:val="hybridMultilevel"/>
    <w:tmpl w:val="44E21EDE"/>
    <w:lvl w:ilvl="0" w:tplc="FFFFFFFF">
      <w:start w:val="1"/>
      <w:numFmt w:val="bullet"/>
      <w:lvlText w:val=""/>
      <w:lvlJc w:val="left"/>
      <w:pPr>
        <w:ind w:left="720" w:hanging="360"/>
      </w:pPr>
      <w:rPr>
        <w:rFonts w:ascii="Symbol" w:hAnsi="Symbol" w:hint="default"/>
      </w:rPr>
    </w:lvl>
    <w:lvl w:ilvl="1" w:tplc="140A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12"/>
  </w:num>
  <w:num w:numId="5">
    <w:abstractNumId w:val="6"/>
  </w:num>
  <w:num w:numId="6">
    <w:abstractNumId w:val="8"/>
  </w:num>
  <w:num w:numId="7">
    <w:abstractNumId w:val="0"/>
  </w:num>
  <w:num w:numId="8">
    <w:abstractNumId w:val="2"/>
  </w:num>
  <w:num w:numId="9">
    <w:abstractNumId w:val="3"/>
  </w:num>
  <w:num w:numId="10">
    <w:abstractNumId w:val="1"/>
  </w:num>
  <w:num w:numId="11">
    <w:abstractNumId w:val="1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66D59"/>
    <w:rsid w:val="0007480E"/>
    <w:rsid w:val="00074B33"/>
    <w:rsid w:val="000A4D93"/>
    <w:rsid w:val="000C1D36"/>
    <w:rsid w:val="000E2E40"/>
    <w:rsid w:val="000E66D1"/>
    <w:rsid w:val="00164E4A"/>
    <w:rsid w:val="001B2706"/>
    <w:rsid w:val="00235DF8"/>
    <w:rsid w:val="0026038A"/>
    <w:rsid w:val="00322261"/>
    <w:rsid w:val="00345189"/>
    <w:rsid w:val="00390331"/>
    <w:rsid w:val="0040610E"/>
    <w:rsid w:val="004A1085"/>
    <w:rsid w:val="004C54C8"/>
    <w:rsid w:val="004D6ADF"/>
    <w:rsid w:val="0052555A"/>
    <w:rsid w:val="0053212A"/>
    <w:rsid w:val="005337F2"/>
    <w:rsid w:val="00536010"/>
    <w:rsid w:val="005470DA"/>
    <w:rsid w:val="005574A5"/>
    <w:rsid w:val="005B2FBB"/>
    <w:rsid w:val="00625043"/>
    <w:rsid w:val="007320BC"/>
    <w:rsid w:val="007358C6"/>
    <w:rsid w:val="007B2234"/>
    <w:rsid w:val="007D7730"/>
    <w:rsid w:val="007D790F"/>
    <w:rsid w:val="007E3C0E"/>
    <w:rsid w:val="007F0942"/>
    <w:rsid w:val="00817658"/>
    <w:rsid w:val="008308EC"/>
    <w:rsid w:val="0087609D"/>
    <w:rsid w:val="008F3230"/>
    <w:rsid w:val="00930E73"/>
    <w:rsid w:val="00945315"/>
    <w:rsid w:val="00966919"/>
    <w:rsid w:val="009A4C35"/>
    <w:rsid w:val="00A01EFA"/>
    <w:rsid w:val="00A13672"/>
    <w:rsid w:val="00A27238"/>
    <w:rsid w:val="00A741EF"/>
    <w:rsid w:val="00A82953"/>
    <w:rsid w:val="00B70CFD"/>
    <w:rsid w:val="00B8778E"/>
    <w:rsid w:val="00C0763F"/>
    <w:rsid w:val="00C1037B"/>
    <w:rsid w:val="00C245A3"/>
    <w:rsid w:val="00C359DD"/>
    <w:rsid w:val="00C44DEF"/>
    <w:rsid w:val="00C47256"/>
    <w:rsid w:val="00C70DDE"/>
    <w:rsid w:val="00CB000A"/>
    <w:rsid w:val="00CD4CD5"/>
    <w:rsid w:val="00D00A14"/>
    <w:rsid w:val="00D83B24"/>
    <w:rsid w:val="00D913B1"/>
    <w:rsid w:val="00D959EE"/>
    <w:rsid w:val="00DA2F73"/>
    <w:rsid w:val="00DA3D21"/>
    <w:rsid w:val="00DF2F70"/>
    <w:rsid w:val="00E041B3"/>
    <w:rsid w:val="00E23940"/>
    <w:rsid w:val="00E32BCA"/>
    <w:rsid w:val="00E7066B"/>
    <w:rsid w:val="00EE52F5"/>
    <w:rsid w:val="00EE6DD2"/>
    <w:rsid w:val="00F02D06"/>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2.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950</Words>
  <Characters>5228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25378</cp:lastModifiedBy>
  <cp:revision>2</cp:revision>
  <cp:lastPrinted>2022-11-15T18:43:00Z</cp:lastPrinted>
  <dcterms:created xsi:type="dcterms:W3CDTF">2024-05-03T17:56:00Z</dcterms:created>
  <dcterms:modified xsi:type="dcterms:W3CDTF">2024-05-03T17:56:00Z</dcterms:modified>
</cp:coreProperties>
</file>