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41" w:rsidRDefault="003327AB" w:rsidP="004001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R"/>
        </w:rPr>
        <w:drawing>
          <wp:anchor distT="0" distB="0" distL="114300" distR="114300" simplePos="0" relativeHeight="251658240" behindDoc="1" locked="0" layoutInCell="1" allowOverlap="1" wp14:anchorId="4757BBBC" wp14:editId="0BC9FAFC">
            <wp:simplePos x="0" y="0"/>
            <wp:positionH relativeFrom="page">
              <wp:align>left</wp:align>
            </wp:positionH>
            <wp:positionV relativeFrom="paragraph">
              <wp:posOffset>301684</wp:posOffset>
            </wp:positionV>
            <wp:extent cx="7259896" cy="3705225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896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141" w:rsidRDefault="00400141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1F7668" w:rsidRDefault="003327AB" w:rsidP="004001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400141">
        <w:rPr>
          <w:rFonts w:ascii="Arial" w:hAnsi="Arial" w:cs="Arial"/>
          <w:sz w:val="24"/>
          <w:szCs w:val="24"/>
        </w:rPr>
        <w:t>dea de negocio:</w:t>
      </w:r>
      <w:r>
        <w:t xml:space="preserve"> </w:t>
      </w:r>
      <w:r w:rsidRPr="00400141">
        <w:rPr>
          <w:b/>
          <w:sz w:val="32"/>
          <w:szCs w:val="32"/>
        </w:rPr>
        <w:t>Suspiros a base de aquafaba.</w:t>
      </w:r>
      <w:r>
        <w:rPr>
          <w:b/>
          <w:sz w:val="32"/>
          <w:szCs w:val="32"/>
        </w:rPr>
        <w:t xml:space="preserve"> </w:t>
      </w:r>
      <w:r w:rsidR="00400141" w:rsidRPr="00400141">
        <w:rPr>
          <w:rFonts w:ascii="Arial" w:hAnsi="Arial" w:cs="Arial"/>
          <w:sz w:val="24"/>
          <w:szCs w:val="24"/>
        </w:rPr>
        <w:t xml:space="preserve">Institución: </w:t>
      </w:r>
      <w:r w:rsidR="00400141" w:rsidRPr="00400141">
        <w:rPr>
          <w:rFonts w:ascii="Arial" w:hAnsi="Arial" w:cs="Arial"/>
          <w:sz w:val="24"/>
          <w:szCs w:val="24"/>
        </w:rPr>
        <w:t>Colegio</w:t>
      </w:r>
      <w:r w:rsidR="00400141" w:rsidRPr="00400141">
        <w:rPr>
          <w:rFonts w:ascii="Arial" w:hAnsi="Arial" w:cs="Arial"/>
          <w:sz w:val="24"/>
          <w:szCs w:val="24"/>
        </w:rPr>
        <w:t xml:space="preserve"> Técnico Profesional de Guatuso, profesora tutor: </w:t>
      </w:r>
      <w:r w:rsidR="00400141" w:rsidRPr="00400141">
        <w:rPr>
          <w:rFonts w:ascii="Arial" w:hAnsi="Arial" w:cs="Arial"/>
          <w:sz w:val="24"/>
          <w:szCs w:val="24"/>
        </w:rPr>
        <w:t>Shirley Chacón</w:t>
      </w:r>
      <w:r w:rsidR="00400141" w:rsidRPr="00400141">
        <w:rPr>
          <w:rFonts w:ascii="Arial" w:hAnsi="Arial" w:cs="Arial"/>
          <w:sz w:val="24"/>
          <w:szCs w:val="24"/>
        </w:rPr>
        <w:t xml:space="preserve"> Coronado</w:t>
      </w:r>
      <w:r>
        <w:rPr>
          <w:rFonts w:ascii="Arial" w:hAnsi="Arial" w:cs="Arial"/>
          <w:sz w:val="24"/>
          <w:szCs w:val="24"/>
        </w:rPr>
        <w:t>, Grupo #3.</w:t>
      </w: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r>
        <w:rPr>
          <w:noProof/>
          <w:lang w:eastAsia="es-CR"/>
        </w:rPr>
        <mc:AlternateContent>
          <mc:Choice Requires="wps">
            <w:drawing>
              <wp:inline distT="0" distB="0" distL="0" distR="0" wp14:anchorId="7E37AA87" wp14:editId="052617C2">
                <wp:extent cx="308610" cy="308610"/>
                <wp:effectExtent l="0" t="0" r="0" b="0"/>
                <wp:docPr id="1" name="AutoShape 2" descr="Cuadro de texto imágenes de stock de arte vectorial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5A53B" id="AutoShape 2" o:spid="_x0000_s1026" alt="Cuadro de texto imágenes de stock de arte vectorial | Depositphoto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GAhBErjAgAABA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3327AB" w:rsidSect="00400141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1A" w:rsidRDefault="0098141A" w:rsidP="00400141">
      <w:pPr>
        <w:spacing w:after="0" w:line="240" w:lineRule="auto"/>
      </w:pPr>
      <w:r>
        <w:separator/>
      </w:r>
    </w:p>
  </w:endnote>
  <w:endnote w:type="continuationSeparator" w:id="0">
    <w:p w:rsidR="0098141A" w:rsidRDefault="0098141A" w:rsidP="0040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1A" w:rsidRDefault="0098141A" w:rsidP="00400141">
      <w:pPr>
        <w:spacing w:after="0" w:line="240" w:lineRule="auto"/>
      </w:pPr>
      <w:r>
        <w:separator/>
      </w:r>
    </w:p>
  </w:footnote>
  <w:footnote w:type="continuationSeparator" w:id="0">
    <w:p w:rsidR="0098141A" w:rsidRDefault="0098141A" w:rsidP="0040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141" w:rsidRDefault="00400141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16781E" wp14:editId="520AEB0B">
              <wp:simplePos x="0" y="0"/>
              <wp:positionH relativeFrom="column">
                <wp:posOffset>-566317</wp:posOffset>
              </wp:positionH>
              <wp:positionV relativeFrom="paragraph">
                <wp:posOffset>-328738</wp:posOffset>
              </wp:positionV>
              <wp:extent cx="1552353" cy="999461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353" cy="9994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00141" w:rsidRDefault="00400141" w:rsidP="00400141">
                          <w:r>
                            <w:rPr>
                              <w:noProof/>
                              <w:lang w:eastAsia="es-CR"/>
                            </w:rPr>
                            <w:drawing>
                              <wp:inline distT="0" distB="0" distL="0" distR="0" wp14:anchorId="7D6D6170" wp14:editId="684013E6">
                                <wp:extent cx="1362710" cy="731554"/>
                                <wp:effectExtent l="0" t="0" r="8890" b="0"/>
                                <wp:docPr id="19" name="Imagen 19" descr="https://academia.jacostarica.com/wp-content/uploads/2022/11/JA-Costa-Rica-lockups_JA-Spanish-a-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academia.jacostarica.com/wp-content/uploads/2022/11/JA-Costa-Rica-lockups_JA-Spanish-a-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710" cy="7315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6781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44.6pt;margin-top:-25.9pt;width:122.25pt;height:7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" filled="f" stroked="f" strokeweight=".5pt">
              <v:textbox>
                <w:txbxContent>
                  <w:p w:rsidR="00400141" w:rsidRDefault="00400141" w:rsidP="00400141">
                    <w:r>
                      <w:rPr>
                        <w:noProof/>
                        <w:lang w:eastAsia="es-CR"/>
                      </w:rPr>
                      <w:drawing>
                        <wp:inline distT="0" distB="0" distL="0" distR="0" wp14:anchorId="7D6D6170" wp14:editId="684013E6">
                          <wp:extent cx="1362710" cy="731554"/>
                          <wp:effectExtent l="0" t="0" r="8890" b="0"/>
                          <wp:docPr id="19" name="Imagen 19" descr="https://academia.jacostarica.com/wp-content/uploads/2022/11/JA-Costa-Rica-lockups_JA-Spanish-a-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s://academia.jacostarica.com/wp-content/uploads/2022/11/JA-Costa-Rica-lockups_JA-Spanish-a-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710" cy="7315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4608269</wp:posOffset>
              </wp:positionH>
              <wp:positionV relativeFrom="paragraph">
                <wp:posOffset>-385445</wp:posOffset>
              </wp:positionV>
              <wp:extent cx="1552353" cy="999461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353" cy="9994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00141" w:rsidRDefault="00400141">
                          <w:r>
                            <w:rPr>
                              <w:noProof/>
                              <w:lang w:eastAsia="es-CR"/>
                            </w:rPr>
                            <w:drawing>
                              <wp:inline distT="0" distB="0" distL="0" distR="0" wp14:anchorId="0767279B" wp14:editId="4849253E">
                                <wp:extent cx="1105786" cy="729857"/>
                                <wp:effectExtent l="0" t="0" r="0" b="0"/>
                                <wp:docPr id="20" name="Imagen 20" descr="Ministerio de Educación Pública (Costa Rica) - Wikipedia, la enciclopedia  lib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inisterio de Educación Pública (Costa Rica) - Wikipedia, la enciclopedia  lib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2913" cy="7477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362.85pt;margin-top:-30.35pt;width:122.25pt;height: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" filled="f" stroked="f" strokeweight=".5pt">
              <v:textbox>
                <w:txbxContent>
                  <w:p w:rsidR="00400141" w:rsidRDefault="00400141">
                    <w:r>
                      <w:rPr>
                        <w:noProof/>
                        <w:lang w:eastAsia="es-CR"/>
                      </w:rPr>
                      <w:drawing>
                        <wp:inline distT="0" distB="0" distL="0" distR="0" wp14:anchorId="0767279B" wp14:editId="4849253E">
                          <wp:extent cx="1105786" cy="729857"/>
                          <wp:effectExtent l="0" t="0" r="0" b="0"/>
                          <wp:docPr id="20" name="Imagen 20" descr="Ministerio de Educación Pública (Costa Rica) - Wikipedia, la enciclopedia  lib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inisterio de Educación Pública (Costa Rica) - Wikipedia, la enciclopedia  lib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2913" cy="7477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</w:t>
    </w:r>
  </w:p>
  <w:p w:rsidR="00400141" w:rsidRDefault="004001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41"/>
    <w:rsid w:val="001F7668"/>
    <w:rsid w:val="003327AB"/>
    <w:rsid w:val="00400141"/>
    <w:rsid w:val="005C1B64"/>
    <w:rsid w:val="0098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4A25F"/>
  <w15:chartTrackingRefBased/>
  <w15:docId w15:val="{31E55EAD-7B7E-408D-9D1B-886156B1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141"/>
  </w:style>
  <w:style w:type="paragraph" w:styleId="Piedepgina">
    <w:name w:val="footer"/>
    <w:basedOn w:val="Normal"/>
    <w:link w:val="PiedepginaCar"/>
    <w:uiPriority w:val="99"/>
    <w:unhideWhenUsed/>
    <w:rsid w:val="00400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Chacon</dc:creator>
  <cp:keywords/>
  <dc:description/>
  <cp:lastModifiedBy>Shirley Chacon</cp:lastModifiedBy>
  <cp:revision>1</cp:revision>
  <dcterms:created xsi:type="dcterms:W3CDTF">2024-04-10T14:08:00Z</dcterms:created>
  <dcterms:modified xsi:type="dcterms:W3CDTF">2024-04-10T14:30:00Z</dcterms:modified>
</cp:coreProperties>
</file>