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-544194</wp:posOffset>
                </wp:positionH>
                <wp:positionV relativeFrom="paragraph">
                  <wp:posOffset>1102360</wp:posOffset>
                </wp:positionV>
                <wp:extent cx="9344025" cy="68580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ahoma" w:cs="Tahoma" w:hAnsi="Tahoma"/>
                                <w:b w:val="0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6700267" w:rsidRPr="04067114">
                              <w:rPr>
                                <w:rFonts w:ascii="Tahoma" w:cs="Tahoma" w:hAnsi="Tahoma"/>
                                <w:b w:val="1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¿</w:t>
                            </w:r>
                            <w:r w:rsidDel="000000-1" w:rsidR="13660724" w:rsidRPr="04067114">
                              <w:rPr>
                                <w:rFonts w:ascii="Tahoma" w:cs="Tahoma" w:hAnsi="Tahoma"/>
                                <w:b w:val="1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Para quiénes </w:t>
                            </w:r>
                            <w:r w:rsidDel="000000-1" w:rsidR="06700267" w:rsidRPr="04067114">
                              <w:rPr>
                                <w:rFonts w:ascii="Tahoma" w:cs="Tahoma" w:hAnsi="Tahoma"/>
                                <w:b w:val="1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lo vamos a hacer?</w:t>
                            </w:r>
                            <w:r w:rsidDel="000000-1" w:rsidR="13660724" w:rsidRPr="04067114">
                              <w:rPr>
                                <w:rFonts w:ascii="Tahoma" w:cs="Tahoma" w:hAnsi="Tahoma"/>
                                <w:b w:val="1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ahoma" w:cs="Tahoma" w:hAnsi="Tahoma"/>
                                <w:i w:val="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6700267" w:rsidRPr="04067114">
                              <w:rPr>
                                <w:rFonts w:ascii="Tahoma" w:cs="Tahoma" w:hAnsi="Tahoma"/>
                                <w:i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(Público meta)</w:t>
                            </w:r>
                            <w:r w:rsidDel="000000-1" w:rsidR="06700267" w:rsidRPr="06838830">
                              <w:rPr>
                                <w:rFonts w:ascii="Tahoma" w:cs="Tahoma" w:hAnsi="Tahoma"/>
                                <w:i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7812459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bookmarkStart w:colFirst="0" w:colLast="0" w:name="_gjdgxs" w:id="0"/>
                            <w:r w:rsidDel="000000-1" w:rsidR="00607939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 anchorCtr="0" anchor="t" bIns="45720" lIns="91440" rIns="91440" rot="0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-544194</wp:posOffset>
                </wp:positionH>
                <wp:positionV relativeFrom="paragraph">
                  <wp:posOffset>1102360</wp:posOffset>
                </wp:positionV>
                <wp:extent cx="9344025" cy="6858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4025" cy="685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-528319</wp:posOffset>
                </wp:positionH>
                <wp:positionV relativeFrom="paragraph">
                  <wp:posOffset>325120</wp:posOffset>
                </wp:positionV>
                <wp:extent cx="9315450" cy="638175"/>
                <wp:wrapNone/>
                <wp:docPr id="3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 rot="10800000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ahoma" w:cs="Tahoma" w:hAnsi="Tahoma"/>
                                <w:b w:val="0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bookmarkStart w:colFirst="0" w:colLast="0" w:name="_gjdgxs" w:id="0"/>
                            <w:r w:rsidDel="000000-1" w:rsidR="06700267" w:rsidRPr="04067114">
                              <w:rPr>
                                <w:rFonts w:ascii="Tahoma" w:cs="Tahoma" w:hAnsi="Tahoma"/>
                                <w:b w:val="1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¿Por qué es importante este tema?</w:t>
                            </w:r>
                            <w:r w:rsidDel="000000-1" w:rsidR="13660724" w:rsidRPr="04067114">
                              <w:rPr>
                                <w:rFonts w:ascii="Tahoma" w:cs="Tahoma" w:hAnsi="Tahoma"/>
                                <w:b w:val="1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ahoma" w:cs="Tahoma" w:hAnsi="Tahoma"/>
                                <w:i w:val="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6700267" w:rsidRPr="04067114">
                              <w:rPr>
                                <w:rFonts w:ascii="Tahoma" w:cs="Tahoma" w:hAnsi="Tahoma"/>
                                <w:i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(Justificación)</w:t>
                            </w:r>
                            <w:bookmarkEnd w:id="0"/>
                            <w:r w:rsidDel="000000-1" w:rsidR="06700267" w:rsidRPr="06838830">
                              <w:rPr>
                                <w:rFonts w:ascii="Tahoma" w:cs="Tahoma" w:hAnsi="Tahoma"/>
                                <w:i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  <w:bookmarkEnd w:id="0"/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7812459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0607939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 anchorCtr="0" anchor="t" bIns="45720" lIns="91440" rIns="91440" rot="0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-528319</wp:posOffset>
                </wp:positionH>
                <wp:positionV relativeFrom="paragraph">
                  <wp:posOffset>325120</wp:posOffset>
                </wp:positionV>
                <wp:extent cx="9315450" cy="63817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 rot="10800000">
                          <a:off x="0" y="0"/>
                          <a:ext cx="9315450" cy="638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-532764</wp:posOffset>
                </wp:positionH>
                <wp:positionV relativeFrom="paragraph">
                  <wp:posOffset>-502284</wp:posOffset>
                </wp:positionV>
                <wp:extent cx="9324975" cy="695325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ahoma" w:cs="Tahoma" w:hAnsi="Tahoma"/>
                                <w:b w:val="0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6700267" w:rsidRPr="04067114">
                              <w:rPr>
                                <w:rFonts w:ascii="Tahoma" w:cs="Tahoma" w:hAnsi="Tahoma"/>
                                <w:b w:val="1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¿Cuál es el tema que nos interesa?</w:t>
                            </w:r>
                            <w:r w:rsidDel="000000-1" w:rsidR="13660724" w:rsidRPr="04067114">
                              <w:rPr>
                                <w:rFonts w:ascii="Tahoma" w:cs="Tahoma" w:hAnsi="Tahoma"/>
                                <w:b w:val="1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ahoma" w:cs="Tahoma" w:hAnsi="Tahoma"/>
                                <w:i w:val="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6700267" w:rsidRPr="04067114">
                              <w:rPr>
                                <w:rFonts w:ascii="Tahoma" w:cs="Tahoma" w:hAnsi="Tahoma"/>
                                <w:i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(Problema y descripción)</w:t>
                            </w:r>
                            <w:r w:rsidDel="000000-1" w:rsidR="06700267" w:rsidRPr="06838830">
                              <w:rPr>
                                <w:rFonts w:ascii="Tahoma" w:cs="Tahoma" w:hAnsi="Tahoma"/>
                                <w:i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3660724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0607939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 anchorCtr="0" anchor="t" bIns="45720" lIns="91440" rIns="91440" rot="0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-532764</wp:posOffset>
                </wp:positionH>
                <wp:positionV relativeFrom="paragraph">
                  <wp:posOffset>-502284</wp:posOffset>
                </wp:positionV>
                <wp:extent cx="9324975" cy="69532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24975" cy="695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center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Qué vamos a hacer:</w:t>
      </w:r>
    </w:p>
    <w:p w:rsidR="00000000" w:rsidDel="00000000" w:rsidP="00000000" w:rsidRDefault="00000000" w:rsidRPr="00000000" w14:paraId="00000003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Pondré en práctica lo enseñado para lograr tener un buen manejo del dinero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601.0" w:type="dxa"/>
        <w:jc w:val="left"/>
        <w:tblInd w:w="-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43"/>
        <w:gridCol w:w="2268"/>
        <w:gridCol w:w="2552"/>
        <w:gridCol w:w="2410"/>
        <w:gridCol w:w="3260"/>
        <w:gridCol w:w="2268"/>
        <w:tblGridChange w:id="0">
          <w:tblGrid>
            <w:gridCol w:w="1843"/>
            <w:gridCol w:w="2268"/>
            <w:gridCol w:w="2552"/>
            <w:gridCol w:w="2410"/>
            <w:gridCol w:w="3260"/>
            <w:gridCol w:w="226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vertAlign w:val="baseline"/>
                <w:rtl w:val="0"/>
              </w:rPr>
              <w:t xml:space="preserve">¿Para qué es la actividad?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ahoma" w:cs="Tahoma" w:eastAsia="Tahoma" w:hAnsi="Tahoma"/>
                <w:i w:val="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vertAlign w:val="baseline"/>
                <w:rtl w:val="0"/>
              </w:rPr>
              <w:t xml:space="preserve">(Objetivo)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ahoma" w:cs="Tahoma" w:eastAsia="Tahoma" w:hAnsi="Tahoma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vertAlign w:val="baseline"/>
                <w:rtl w:val="0"/>
              </w:rPr>
              <w:t xml:space="preserve">¿Qué vamos a hacer?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Tahoma" w:cs="Tahoma" w:eastAsia="Tahoma" w:hAnsi="Tahoma"/>
                <w:i w:val="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vertAlign w:val="baseline"/>
                <w:rtl w:val="0"/>
              </w:rPr>
              <w:t xml:space="preserve">(Actividades)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vertAlign w:val="baseline"/>
                <w:rtl w:val="0"/>
              </w:rPr>
              <w:t xml:space="preserve">¿Qué queremos lograr?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ahoma" w:cs="Tahoma" w:eastAsia="Tahoma" w:hAnsi="Tahoma"/>
                <w:i w:val="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vertAlign w:val="baseline"/>
                <w:rtl w:val="0"/>
              </w:rPr>
              <w:t xml:space="preserve">(Metas y Resultados)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vertAlign w:val="baseline"/>
                <w:rtl w:val="0"/>
              </w:rPr>
              <w:t xml:space="preserve">¿Qué necesitamos?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ahoma" w:cs="Tahoma" w:eastAsia="Tahoma" w:hAnsi="Tahoma"/>
                <w:i w:val="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vertAlign w:val="baseline"/>
                <w:rtl w:val="0"/>
              </w:rPr>
              <w:t xml:space="preserve">(Recursos y materiales)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vertAlign w:val="baseline"/>
                <w:rtl w:val="0"/>
              </w:rPr>
              <w:t xml:space="preserve">¿Cuándo lo vamos a hacer?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ahoma" w:cs="Tahoma" w:eastAsia="Tahoma" w:hAnsi="Tahoma"/>
                <w:i w:val="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vertAlign w:val="baseline"/>
                <w:rtl w:val="0"/>
              </w:rPr>
              <w:t xml:space="preserve">(Cronograma)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vertAlign w:val="baseline"/>
                <w:rtl w:val="0"/>
              </w:rPr>
              <w:t xml:space="preserve">¿Quién lo hace?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ahoma" w:cs="Tahoma" w:eastAsia="Tahoma" w:hAnsi="Tahoma"/>
                <w:i w:val="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vertAlign w:val="baseline"/>
                <w:rtl w:val="0"/>
              </w:rPr>
              <w:t xml:space="preserve">(Responsables)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Para aprender de los objetivos 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Poner en práctica lo enseñado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Tener buenos ingresos y saberlos manejar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Hacer el intento y mucho esfuerzo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Desde hoy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Yo, Joshua Vargas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2240" w:w="15840" w:orient="landscape"/>
      <w:pgMar w:bottom="1701" w:top="1701" w:left="1417" w:right="1417" w:header="113" w:footer="1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ahom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7360920" cy="1535430"/>
          <wp:effectExtent b="0" l="0" r="0" t="0"/>
          <wp:docPr id="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60920" cy="15354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8257540" cy="1227455"/>
          <wp:effectExtent b="0" l="0" r="0" t="0"/>
          <wp:docPr id="5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57540" cy="12274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